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2d51" w14:textId="57d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23 желтоқсандағы № 283-VI "2020-2022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5 маусымдағы № 311-VI шешімі. Атырау облысының Әділет департаментінде 2020 жылғы 18 маусымда № 4669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аудандық мәслихат депутаттарының 2020-2022 жылдарға арналған аудандық бюджетті нақтылау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2019 жылғы 23 желтоқсандағы № 283-VI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4565 санымен тіркелген, 2020 жылғы 15 қаңтарда Қазақстан Республикасы нормативтік құқықтық актілердің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"9 643 788" сандар "9 669 960"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"3 366 294" сандар "3 361 925"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"30 489" сандар "30 358"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"13 089" сандар "17 589"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"6 233 916" сандар "6 260 088"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"12 781 641" сандар "12 845 263"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"-3 133 733" сандар "- 3 171 183" сандармен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"3 133 733" сандар "3 171 183" сандармен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"17 562" сандар "55 012" сандармен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"70 845" сандар "156 799" сандармен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"38 742" сандар "114 869"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"462 869" сандар "433 699" сандармен ауыстырылсын;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"1 480 374" сандар "880 374" сандармен ауыстырылсын;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"360 000" сандар "852 314" сандармен ауыстырылсын.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"15 282" сандар "14 031" сандармен ауыстырылсын;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"155 604" сандар "173 512" сандармен ауыстырылсын;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"27 488" сандар "30 397" сандармен ауыстырылсын;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"152 229" сандар "0" санымен ауыстырылсын;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"8 330" сандар "0" санымен ауыстырылсын;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мекендердегі көшелерді жарықтандыруға – 5 198 мың теңге;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307 мың теңге;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4 263 мың теңге."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5 маусымы № 311-VI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2019 жылғы 23 желтоқсандағы № 283-VI шешіміне 1 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2020 жылға арналған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жөнiндегi жұмыстарды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топтағы мүгедектерге жеке көмекшінің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есту бойынша мүгедектерге қолмен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көрсетілетін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