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2124" w14:textId="b5a2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2020 жылғы 30 желтоқсандағы № 363-VI шешімі. Атырау облысының Әділет департаментінде 2021 жылғы 12 қаңтарда № 4871 болып тіркелді. Күші жойылды - Атырау облысы Исатай аудандық мәслихатының 2021 жылғы 6 желтоқсандағы № 83-VII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06.12.2021 № </w:t>
      </w:r>
      <w:r>
        <w:rPr>
          <w:rFonts w:ascii="Times New Roman"/>
          <w:b w:val="false"/>
          <w:i w:val="false"/>
          <w:color w:val="ff0000"/>
          <w:sz w:val="28"/>
        </w:rPr>
        <w:t>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сәйкес және аудан әкімдігінің қаулысына қарап,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4 желтоқсандағы № 151-V"Алушылардың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2805 санымен тіркелген, "Нарын таңы" газетінде 2013 жылғы 26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Исатай аудандық мәслихатының әлеуметтік мәселелер, гендерлік саясат, үкіметтік емес ұйымдармен байланыс жөніндегі тұрақты комиссиясына (Л. Мутянова)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2020 жылғы 30 желтоқсандағы № 363-VI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2013 жылғы 4 желтоқсандағы № 151-V шешіміне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 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2)оқу жиындарына шақырылған және Ауғанстанға ұрысқимылдарыжүрiпжатқанкезеңдежiберiлгенәскеримiндеттiлер;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bookmarkEnd w:id="6"/>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