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f5e8" w14:textId="c72f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аудандық мәслихатының 2020 жылғы 23 желтоқсандағы № LХІІІ-1 шешімі. Атырау облысының Әділет департаментінде 2020 жылғы 30 желтоқсанда № 4864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10 тармағымен.</w:t>
      </w:r>
    </w:p>
    <w:bookmarkEnd w:id="0"/>
    <w:bookmarkStart w:name="z5"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2021-2023 жылдарға арналған аудандық бюджет жобасын қарап, VI шақырылған аудандық мәслихат LХIІІ сессиясында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2021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10 050 780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1 417 946 мың теңге;</w:t>
      </w:r>
    </w:p>
    <w:bookmarkEnd w:id="4"/>
    <w:bookmarkStart w:name="z10" w:id="5"/>
    <w:p>
      <w:pPr>
        <w:spacing w:after="0"/>
        <w:ind w:left="0"/>
        <w:jc w:val="both"/>
      </w:pPr>
      <w:r>
        <w:rPr>
          <w:rFonts w:ascii="Times New Roman"/>
          <w:b w:val="false"/>
          <w:i w:val="false"/>
          <w:color w:val="000000"/>
          <w:sz w:val="28"/>
        </w:rPr>
        <w:t>
      салықтық емес түсімдер – 10 939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12 190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8 609 705 мың теңге;</w:t>
      </w:r>
    </w:p>
    <w:bookmarkEnd w:id="7"/>
    <w:bookmarkStart w:name="z13" w:id="8"/>
    <w:p>
      <w:pPr>
        <w:spacing w:after="0"/>
        <w:ind w:left="0"/>
        <w:jc w:val="both"/>
      </w:pPr>
      <w:r>
        <w:rPr>
          <w:rFonts w:ascii="Times New Roman"/>
          <w:b w:val="false"/>
          <w:i w:val="false"/>
          <w:color w:val="000000"/>
          <w:sz w:val="28"/>
        </w:rPr>
        <w:t xml:space="preserve">
      2) шығындар – 10 305 809 мың теңге; </w:t>
      </w:r>
    </w:p>
    <w:bookmarkEnd w:id="8"/>
    <w:bookmarkStart w:name="z14" w:id="9"/>
    <w:p>
      <w:pPr>
        <w:spacing w:after="0"/>
        <w:ind w:left="0"/>
        <w:jc w:val="both"/>
      </w:pPr>
      <w:r>
        <w:rPr>
          <w:rFonts w:ascii="Times New Roman"/>
          <w:b w:val="false"/>
          <w:i w:val="false"/>
          <w:color w:val="000000"/>
          <w:sz w:val="28"/>
        </w:rPr>
        <w:t>
      3) таза бюджеттік несиелендіру – 20 469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43 430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22 961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- 275 498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275 498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43 430 мың теңге;</w:t>
      </w:r>
    </w:p>
    <w:bookmarkEnd w:id="17"/>
    <w:bookmarkStart w:name="z23" w:id="18"/>
    <w:p>
      <w:pPr>
        <w:spacing w:after="0"/>
        <w:ind w:left="0"/>
        <w:jc w:val="both"/>
      </w:pPr>
      <w:r>
        <w:rPr>
          <w:rFonts w:ascii="Times New Roman"/>
          <w:b w:val="false"/>
          <w:i w:val="false"/>
          <w:color w:val="000000"/>
          <w:sz w:val="28"/>
        </w:rPr>
        <w:t>
      қарыздарды өтеу – 22 961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255 029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Қызылқоға аудандық мәслихатының 08.12.2021 № </w:t>
      </w:r>
      <w:r>
        <w:rPr>
          <w:rFonts w:ascii="Times New Roman"/>
          <w:b w:val="false"/>
          <w:i w:val="false"/>
          <w:color w:val="000000"/>
          <w:sz w:val="28"/>
        </w:rPr>
        <w:t>10-1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2021 жылға келесідей көлемде бекітілсін:</w:t>
      </w:r>
    </w:p>
    <w:bookmarkEnd w:id="19"/>
    <w:bookmarkStart w:name="z25" w:id="20"/>
    <w:p>
      <w:pPr>
        <w:spacing w:after="0"/>
        <w:ind w:left="0"/>
        <w:jc w:val="both"/>
      </w:pPr>
      <w:r>
        <w:rPr>
          <w:rFonts w:ascii="Times New Roman"/>
          <w:b w:val="false"/>
          <w:i w:val="false"/>
          <w:color w:val="000000"/>
          <w:sz w:val="28"/>
        </w:rPr>
        <w:t>
      корпоративтік табыс салығы бойынша - 30%;</w:t>
      </w:r>
    </w:p>
    <w:bookmarkEnd w:id="20"/>
    <w:bookmarkStart w:name="z26" w:id="21"/>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- 100%;</w:t>
      </w:r>
    </w:p>
    <w:bookmarkEnd w:id="21"/>
    <w:bookmarkStart w:name="z27" w:id="22"/>
    <w:p>
      <w:pPr>
        <w:spacing w:after="0"/>
        <w:ind w:left="0"/>
        <w:jc w:val="both"/>
      </w:pPr>
      <w:r>
        <w:rPr>
          <w:rFonts w:ascii="Times New Roman"/>
          <w:b w:val="false"/>
          <w:i w:val="false"/>
          <w:color w:val="000000"/>
          <w:sz w:val="28"/>
        </w:rPr>
        <w:t>
      әлеуметтік салық бойынша - 50%.</w:t>
      </w:r>
    </w:p>
    <w:bookmarkEnd w:id="22"/>
    <w:bookmarkStart w:name="z28" w:id="23"/>
    <w:p>
      <w:pPr>
        <w:spacing w:after="0"/>
        <w:ind w:left="0"/>
        <w:jc w:val="both"/>
      </w:pPr>
      <w:r>
        <w:rPr>
          <w:rFonts w:ascii="Times New Roman"/>
          <w:b w:val="false"/>
          <w:i w:val="false"/>
          <w:color w:val="000000"/>
          <w:sz w:val="28"/>
        </w:rPr>
        <w:t>
      3. Облыстық бюджеттен аудан бюджетіне берілетін субвенция көлемі 2021 жылға – 4 769 579 мың теңге сомасында белгіленсін.</w:t>
      </w:r>
    </w:p>
    <w:bookmarkEnd w:id="23"/>
    <w:bookmarkStart w:name="z29" w:id="24"/>
    <w:p>
      <w:pPr>
        <w:spacing w:after="0"/>
        <w:ind w:left="0"/>
        <w:jc w:val="both"/>
      </w:pPr>
      <w:r>
        <w:rPr>
          <w:rFonts w:ascii="Times New Roman"/>
          <w:b w:val="false"/>
          <w:i w:val="false"/>
          <w:color w:val="000000"/>
          <w:sz w:val="28"/>
        </w:rPr>
        <w:t>
      4. Аудандық бюджеттен ауылдық округтер бюджеттеріне берілетін субвенциялар көлемдері 2021 жылға 378 830 мың теңге сомасында, оның ішінде:</w:t>
      </w:r>
    </w:p>
    <w:bookmarkEnd w:id="24"/>
    <w:bookmarkStart w:name="z30" w:id="25"/>
    <w:p>
      <w:pPr>
        <w:spacing w:after="0"/>
        <w:ind w:left="0"/>
        <w:jc w:val="both"/>
      </w:pPr>
      <w:r>
        <w:rPr>
          <w:rFonts w:ascii="Times New Roman"/>
          <w:b w:val="false"/>
          <w:i w:val="false"/>
          <w:color w:val="000000"/>
          <w:sz w:val="28"/>
        </w:rPr>
        <w:t>
      Миялы ауылдық округіне – 51 656 мың теңге;</w:t>
      </w:r>
    </w:p>
    <w:bookmarkEnd w:id="25"/>
    <w:bookmarkStart w:name="z31" w:id="26"/>
    <w:p>
      <w:pPr>
        <w:spacing w:after="0"/>
        <w:ind w:left="0"/>
        <w:jc w:val="both"/>
      </w:pPr>
      <w:r>
        <w:rPr>
          <w:rFonts w:ascii="Times New Roman"/>
          <w:b w:val="false"/>
          <w:i w:val="false"/>
          <w:color w:val="000000"/>
          <w:sz w:val="28"/>
        </w:rPr>
        <w:t>
      Ойыл ауылдық округіне – 42 775 мың теңге;</w:t>
      </w:r>
    </w:p>
    <w:bookmarkEnd w:id="26"/>
    <w:bookmarkStart w:name="z32" w:id="27"/>
    <w:p>
      <w:pPr>
        <w:spacing w:after="0"/>
        <w:ind w:left="0"/>
        <w:jc w:val="both"/>
      </w:pPr>
      <w:r>
        <w:rPr>
          <w:rFonts w:ascii="Times New Roman"/>
          <w:b w:val="false"/>
          <w:i w:val="false"/>
          <w:color w:val="000000"/>
          <w:sz w:val="28"/>
        </w:rPr>
        <w:t>
      Тасшағыл ауылдық округіне – 30 242 мың теңге;</w:t>
      </w:r>
    </w:p>
    <w:bookmarkEnd w:id="27"/>
    <w:bookmarkStart w:name="z33" w:id="28"/>
    <w:p>
      <w:pPr>
        <w:spacing w:after="0"/>
        <w:ind w:left="0"/>
        <w:jc w:val="both"/>
      </w:pPr>
      <w:r>
        <w:rPr>
          <w:rFonts w:ascii="Times New Roman"/>
          <w:b w:val="false"/>
          <w:i w:val="false"/>
          <w:color w:val="000000"/>
          <w:sz w:val="28"/>
        </w:rPr>
        <w:t>
      Сағыз ауылдық округіне – 46 007 мың теңге;</w:t>
      </w:r>
    </w:p>
    <w:bookmarkEnd w:id="28"/>
    <w:bookmarkStart w:name="z34" w:id="29"/>
    <w:p>
      <w:pPr>
        <w:spacing w:after="0"/>
        <w:ind w:left="0"/>
        <w:jc w:val="both"/>
      </w:pPr>
      <w:r>
        <w:rPr>
          <w:rFonts w:ascii="Times New Roman"/>
          <w:b w:val="false"/>
          <w:i w:val="false"/>
          <w:color w:val="000000"/>
          <w:sz w:val="28"/>
        </w:rPr>
        <w:t>
      Мұқыр ауылдық округіне – 30 902 мың теңге;</w:t>
      </w:r>
    </w:p>
    <w:bookmarkEnd w:id="29"/>
    <w:bookmarkStart w:name="z35" w:id="30"/>
    <w:p>
      <w:pPr>
        <w:spacing w:after="0"/>
        <w:ind w:left="0"/>
        <w:jc w:val="both"/>
      </w:pPr>
      <w:r>
        <w:rPr>
          <w:rFonts w:ascii="Times New Roman"/>
          <w:b w:val="false"/>
          <w:i w:val="false"/>
          <w:color w:val="000000"/>
          <w:sz w:val="28"/>
        </w:rPr>
        <w:t>
      Көздіғара ауылдық округіне – 41 067 мың теңге;</w:t>
      </w:r>
    </w:p>
    <w:bookmarkEnd w:id="30"/>
    <w:bookmarkStart w:name="z36" w:id="31"/>
    <w:p>
      <w:pPr>
        <w:spacing w:after="0"/>
        <w:ind w:left="0"/>
        <w:jc w:val="both"/>
      </w:pPr>
      <w:r>
        <w:rPr>
          <w:rFonts w:ascii="Times New Roman"/>
          <w:b w:val="false"/>
          <w:i w:val="false"/>
          <w:color w:val="000000"/>
          <w:sz w:val="28"/>
        </w:rPr>
        <w:t>
      Қызылқоға ауылдық округіне – 31 028 мың теңге;</w:t>
      </w:r>
    </w:p>
    <w:bookmarkEnd w:id="31"/>
    <w:bookmarkStart w:name="z37" w:id="32"/>
    <w:p>
      <w:pPr>
        <w:spacing w:after="0"/>
        <w:ind w:left="0"/>
        <w:jc w:val="both"/>
      </w:pPr>
      <w:r>
        <w:rPr>
          <w:rFonts w:ascii="Times New Roman"/>
          <w:b w:val="false"/>
          <w:i w:val="false"/>
          <w:color w:val="000000"/>
          <w:sz w:val="28"/>
        </w:rPr>
        <w:t>
      Жамбыл ауылдық округіне – 34 308 мың теңге;</w:t>
      </w:r>
    </w:p>
    <w:bookmarkEnd w:id="32"/>
    <w:bookmarkStart w:name="z38" w:id="33"/>
    <w:p>
      <w:pPr>
        <w:spacing w:after="0"/>
        <w:ind w:left="0"/>
        <w:jc w:val="both"/>
      </w:pPr>
      <w:r>
        <w:rPr>
          <w:rFonts w:ascii="Times New Roman"/>
          <w:b w:val="false"/>
          <w:i w:val="false"/>
          <w:color w:val="000000"/>
          <w:sz w:val="28"/>
        </w:rPr>
        <w:t>
      Жангелдин ауылдық округіне – 40 714 мың теңге;</w:t>
      </w:r>
    </w:p>
    <w:bookmarkEnd w:id="33"/>
    <w:bookmarkStart w:name="z39" w:id="34"/>
    <w:p>
      <w:pPr>
        <w:spacing w:after="0"/>
        <w:ind w:left="0"/>
        <w:jc w:val="both"/>
      </w:pPr>
      <w:r>
        <w:rPr>
          <w:rFonts w:ascii="Times New Roman"/>
          <w:b w:val="false"/>
          <w:i w:val="false"/>
          <w:color w:val="000000"/>
          <w:sz w:val="28"/>
        </w:rPr>
        <w:t>
      Тайсойған ауылдық округіне – 30 131 мың теңге көзделсін.</w:t>
      </w:r>
    </w:p>
    <w:bookmarkEnd w:id="34"/>
    <w:bookmarkStart w:name="z40" w:id="35"/>
    <w:p>
      <w:pPr>
        <w:spacing w:after="0"/>
        <w:ind w:left="0"/>
        <w:jc w:val="both"/>
      </w:pPr>
      <w:r>
        <w:rPr>
          <w:rFonts w:ascii="Times New Roman"/>
          <w:b w:val="false"/>
          <w:i w:val="false"/>
          <w:color w:val="000000"/>
          <w:sz w:val="28"/>
        </w:rPr>
        <w:t>
      5. 2021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bookmarkEnd w:id="35"/>
    <w:bookmarkStart w:name="z41" w:id="36"/>
    <w:p>
      <w:pPr>
        <w:spacing w:after="0"/>
        <w:ind w:left="0"/>
        <w:jc w:val="both"/>
      </w:pPr>
      <w:r>
        <w:rPr>
          <w:rFonts w:ascii="Times New Roman"/>
          <w:b w:val="false"/>
          <w:i w:val="false"/>
          <w:color w:val="000000"/>
          <w:sz w:val="28"/>
        </w:rPr>
        <w:t>
      6. 2021 жылға жергілікті атқарушы органдарының резерві 24 164 мың теңге сомасында бекітілсін.</w:t>
      </w:r>
    </w:p>
    <w:bookmarkEnd w:id="36"/>
    <w:bookmarkStart w:name="z42" w:id="37"/>
    <w:p>
      <w:pPr>
        <w:spacing w:after="0"/>
        <w:ind w:left="0"/>
        <w:jc w:val="both"/>
      </w:pPr>
      <w:r>
        <w:rPr>
          <w:rFonts w:ascii="Times New Roman"/>
          <w:b w:val="false"/>
          <w:i w:val="false"/>
          <w:color w:val="000000"/>
          <w:sz w:val="28"/>
        </w:rPr>
        <w:t>
      7. 2021 жылға арналған аудандық бюджетте республикалық бюджеттен келесідей көлемдерде ағымдағы нысаналы трансферттері көзделгені ескерілсін:</w:t>
      </w:r>
    </w:p>
    <w:bookmarkEnd w:id="37"/>
    <w:bookmarkStart w:name="z43" w:id="38"/>
    <w:p>
      <w:pPr>
        <w:spacing w:after="0"/>
        <w:ind w:left="0"/>
        <w:jc w:val="both"/>
      </w:pPr>
      <w:r>
        <w:rPr>
          <w:rFonts w:ascii="Times New Roman"/>
          <w:b w:val="false"/>
          <w:i w:val="false"/>
          <w:color w:val="000000"/>
          <w:sz w:val="28"/>
        </w:rPr>
        <w:t>
      мемлекеттік атаулы әлеуметтік көмекті төлеуге – 203 954 мың теңге;</w:t>
      </w:r>
    </w:p>
    <w:bookmarkEnd w:id="38"/>
    <w:bookmarkStart w:name="z44" w:id="39"/>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8 995 мың теңге;</w:t>
      </w:r>
    </w:p>
    <w:bookmarkEnd w:id="39"/>
    <w:bookmarkStart w:name="z45" w:id="40"/>
    <w:p>
      <w:pPr>
        <w:spacing w:after="0"/>
        <w:ind w:left="0"/>
        <w:jc w:val="both"/>
      </w:pPr>
      <w:r>
        <w:rPr>
          <w:rFonts w:ascii="Times New Roman"/>
          <w:b w:val="false"/>
          <w:i w:val="false"/>
          <w:color w:val="000000"/>
          <w:sz w:val="28"/>
        </w:rPr>
        <w:t>
      еңбек нарығын дамытуға – 114 971 мың теңге;</w:t>
      </w:r>
    </w:p>
    <w:bookmarkEnd w:id="40"/>
    <w:bookmarkStart w:name="z46" w:id="41"/>
    <w:p>
      <w:pPr>
        <w:spacing w:after="0"/>
        <w:ind w:left="0"/>
        <w:jc w:val="both"/>
      </w:pPr>
      <w:r>
        <w:rPr>
          <w:rFonts w:ascii="Times New Roman"/>
          <w:b w:val="false"/>
          <w:i w:val="false"/>
          <w:color w:val="000000"/>
          <w:sz w:val="28"/>
        </w:rPr>
        <w:t>
      халықты әлеуметтік қорғау мемлекеттік ұйымдарында арнаулы әлеуметтік қызмет көрсететін жұмыскерлердің жалақысына қосымша ақылар белгілеуге – 3 964 мың теңге;</w:t>
      </w:r>
    </w:p>
    <w:bookmarkEnd w:id="41"/>
    <w:bookmarkStart w:name="z47" w:id="4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43 868 мың теңге;</w:t>
      </w:r>
    </w:p>
    <w:bookmarkEnd w:id="42"/>
    <w:bookmarkStart w:name="z48" w:id="43"/>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 есебінен "Ауыл-Ел бесігі" жобасы шеңберінде ауылдық елді мекендердегі әлеуметтік және инженерлік инфрақұрылым бойынша іс-шараларды іске асыруға - 548 984 мың теңге.</w:t>
      </w:r>
    </w:p>
    <w:bookmarkEnd w:id="43"/>
    <w:bookmarkStart w:name="z49" w:id="44"/>
    <w:p>
      <w:pPr>
        <w:spacing w:after="0"/>
        <w:ind w:left="0"/>
        <w:jc w:val="both"/>
      </w:pPr>
      <w:r>
        <w:rPr>
          <w:rFonts w:ascii="Times New Roman"/>
          <w:b w:val="false"/>
          <w:i w:val="false"/>
          <w:color w:val="000000"/>
          <w:sz w:val="28"/>
        </w:rPr>
        <w:t>
      8. 2021 жылға арналған аудандық бюджетте мамандарды және ауылдық округтер әкімдері аппараттарының мемлекеттік қызметшілерін әлеуметтік қолдау шараларын іске асыру үшін жергілікті атқарушы органдарға - 43 755 мың теңге сомасында бюджеттiк кредиттер көзделгенi ескерiлсiн.</w:t>
      </w:r>
    </w:p>
    <w:bookmarkEnd w:id="44"/>
    <w:bookmarkStart w:name="z50" w:id="45"/>
    <w:p>
      <w:pPr>
        <w:spacing w:after="0"/>
        <w:ind w:left="0"/>
        <w:jc w:val="both"/>
      </w:pPr>
      <w:r>
        <w:rPr>
          <w:rFonts w:ascii="Times New Roman"/>
          <w:b w:val="false"/>
          <w:i w:val="false"/>
          <w:color w:val="000000"/>
          <w:sz w:val="28"/>
        </w:rPr>
        <w:t>
      9.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(А.Баймуратова) жүктелсін.</w:t>
      </w:r>
    </w:p>
    <w:bookmarkEnd w:id="45"/>
    <w:bookmarkStart w:name="z51" w:id="46"/>
    <w:p>
      <w:pPr>
        <w:spacing w:after="0"/>
        <w:ind w:left="0"/>
        <w:jc w:val="both"/>
      </w:pPr>
      <w:r>
        <w:rPr>
          <w:rFonts w:ascii="Times New Roman"/>
          <w:b w:val="false"/>
          <w:i w:val="false"/>
          <w:color w:val="000000"/>
          <w:sz w:val="28"/>
        </w:rPr>
        <w:t>
      10. Осы шешім 2021 жылдың 1 қаңтарынан бастап қолданысқа енгiзiледi.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LXІII</w:t>
            </w:r>
          </w:p>
          <w:p>
            <w:pPr>
              <w:spacing w:after="20"/>
              <w:ind w:left="20"/>
              <w:jc w:val="both"/>
            </w:pPr>
          </w:p>
          <w:p>
            <w:pPr>
              <w:spacing w:after="20"/>
              <w:ind w:left="20"/>
              <w:jc w:val="both"/>
            </w:pPr>
            <w:r>
              <w:rPr>
                <w:rFonts w:ascii="Times New Roman"/>
                <w:b w:val="false"/>
                <w:i/>
                <w:color w:val="000000"/>
                <w:sz w:val="20"/>
              </w:rPr>
              <w:t>сессия төрағасының міндетін</w:t>
            </w:r>
          </w:p>
          <w:p>
            <w:pPr>
              <w:spacing w:after="20"/>
              <w:ind w:left="20"/>
              <w:jc w:val="both"/>
            </w:pPr>
            <w:r>
              <w:rPr>
                <w:rFonts w:ascii="Times New Roman"/>
                <w:b w:val="false"/>
                <w:i/>
                <w:color w:val="000000"/>
                <w:sz w:val="20"/>
              </w:rPr>
              <w:t>атқарушы, аудандық мәслихат</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2020 жылғы 23 желтоқсандағы № LXIII-1 шешіміне 1 қосымша</w:t>
            </w:r>
          </w:p>
        </w:tc>
      </w:tr>
    </w:tbl>
    <w:bookmarkStart w:name="z54" w:id="47"/>
    <w:p>
      <w:pPr>
        <w:spacing w:after="0"/>
        <w:ind w:left="0"/>
        <w:jc w:val="left"/>
      </w:pPr>
      <w:r>
        <w:rPr>
          <w:rFonts w:ascii="Times New Roman"/>
          <w:b/>
          <w:i w:val="false"/>
          <w:color w:val="000000"/>
        </w:rPr>
        <w:t xml:space="preserve"> 2021 жылға арналған аудандық бюджет</w:t>
      </w:r>
    </w:p>
    <w:bookmarkEnd w:id="47"/>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08.12.2021 № </w:t>
      </w:r>
      <w:r>
        <w:rPr>
          <w:rFonts w:ascii="Times New Roman"/>
          <w:b w:val="false"/>
          <w:i w:val="false"/>
          <w:color w:val="ff0000"/>
          <w:sz w:val="28"/>
        </w:rPr>
        <w:t>10-1</w:t>
      </w:r>
      <w:r>
        <w:rPr>
          <w:rFonts w:ascii="Times New Roman"/>
          <w:b w:val="false"/>
          <w:i w:val="false"/>
          <w:color w:val="ff0000"/>
          <w:sz w:val="28"/>
        </w:rPr>
        <w:t xml:space="preserve"> (01.01.2021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10 050 780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8 609 705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8 609 684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8 609 684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10 305 809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мемлекеттік әлеуметтік көмек алушылар болып табылатын жеке тұлғаларды телевизиялық абоненттiк жалғамалармен қамтамасыз 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2020 жылғы 23 желтоқсандағы № LXIII-1 шешіміне 2 қосымша</w:t>
            </w:r>
          </w:p>
        </w:tc>
      </w:tr>
    </w:tbl>
    <w:bookmarkStart w:name="z56" w:id="48"/>
    <w:p>
      <w:pPr>
        <w:spacing w:after="0"/>
        <w:ind w:left="0"/>
        <w:jc w:val="left"/>
      </w:pPr>
      <w:r>
        <w:rPr>
          <w:rFonts w:ascii="Times New Roman"/>
          <w:b/>
          <w:i w:val="false"/>
          <w:color w:val="000000"/>
        </w:rPr>
        <w:t xml:space="preserve"> 2022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2020 жылғы 23 желтоқсандағы № LXIII-1 шешіміне 3 қосымша</w:t>
            </w:r>
          </w:p>
        </w:tc>
      </w:tr>
    </w:tbl>
    <w:bookmarkStart w:name="z58" w:id="49"/>
    <w:p>
      <w:pPr>
        <w:spacing w:after="0"/>
        <w:ind w:left="0"/>
        <w:jc w:val="left"/>
      </w:pPr>
      <w:r>
        <w:rPr>
          <w:rFonts w:ascii="Times New Roman"/>
          <w:b/>
          <w:i w:val="false"/>
          <w:color w:val="000000"/>
        </w:rPr>
        <w:t xml:space="preserve"> 2023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