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61f" w14:textId="e3f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2020 жылғы 30 маусымдағы № 13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2020 жылғы 15 қазандағы № 28 шешімі. Атырау облысының Әділет департаментінде 2020 жылғы 16 қазанда № 4770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30 қыркүйектегі № 11-10/224 ұсынысы негізінде Жангелдин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2020 жылғы 30 маусымдағы № 13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4687 болып тіркелген, 2020 жылы 7 шілдеде Қазақстан Республикасының нормативтік құқықтық актілерінің эталондық бақылау банкінде жарияланған)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