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1f24" w14:textId="02b1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Тасшағыл ауылдық округі әкімінің 2020 жылғы 16 шілдедегі № 15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Тасшағыл ауылдық округі әкімінің 2020 жылғы 30 қазандағы № 22 шешімі. Атырау облысының Әділет департаментінде 2020 жылғы 3 қарашада № 4780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Қызылқоға аудандық аумақтық инспекциясы" мемлекеттік мекемесінің бас мемлекеттік ветеринариялық-санитариялық инспекторының 2020 жылғы 29 қазандағы № 11-10/264 ұсынысы негізінде Тасшағыл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Тасшағыл ауылдық округі әкімінің 2020 жылғы 16 шілдедегі № 15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4703 болып тіркелген, 2020 жылғы 21 шілдеде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Тасшағыл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Изимова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