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d2128" w14:textId="14d21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№ 402 бекет – Мақат кентінің 4 бөлімшесі бағытында жолаушылар мен жүкті тұрақты автомобильмен тасымалдаудың бірыңғай тарифін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ауданы әкімдігінің 2020 жылғы 5 наурыздағы № 38 қаулысы. Атырау облысының Әділет департаментінде 2020 жылғы 12 наурызда № 4610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тармағына, "Автомобиль көлігі туралы" Қазақстан Республикасының 2003 жылғы 4 шілдедегі Заңының 19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"Тұрақты маршруттар бойынша жолаушылар мен багажды тасымалдау жөнінде қызмет көрсетуге тарифтер есептеу әдістемесін бекіту туралы" Қазақстан Республикасы Көлік және коммуникация министрінің 2011 жылғы 13 қазандағы № 614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7297 тіркелген) сәйкес, Мақат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№ 402 бекет - Мақат кентінің 4 бөлімшесі бағытында жолаушылар мен жүкті тұрақты автомобильмен тасымалдауына жолаушының бір реттік жол жүру ақысы 50 (елу) теңге мөлшерінде бірыңғай тариф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Мақат ауданы әкімінің орынбасары Т. Нұрпейісовке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енеді, ол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Кейкин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