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1072" w14:textId="dd31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2020 жылғы 15 желтоқсандағы № 442-VI шешімі. Атырау облысының Әділет департаментінде 2020 жылғы 28 желтоқсанда № 4837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8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ұсынылған 2021-2023 жылдарға арналған аудандық бюджет жобасын қарап,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6 604 767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4 426 143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7 019 033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20 130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- 425 573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8 823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Мақат аудандық мәслихатының 06.12.2021 № </w:t>
      </w:r>
      <w:r>
        <w:rPr>
          <w:rFonts w:ascii="Times New Roman"/>
          <w:b w:val="false"/>
          <w:i w:val="false"/>
          <w:color w:val="000000"/>
          <w:sz w:val="28"/>
        </w:rPr>
        <w:t>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2021 жылға келесідей көлемде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2021 жылға 2 195 943 мың теңге сомасында көзделсiн.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жергілікті атқарушы органдардың резерві 43 413 мың теңге сомасында бекітілсін.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мамандарды әлеуметтік қолдау шараларын іске асыру үшін жергілікті атқарушы органдарға - 17 502 мың теңге сомасында бюджеттiк кредиттер көзделгенi ескерiлсiн.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Мақат ауданының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келесідей әлеуметтік қолдау көрсетілсін: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аудандық бюджетте республикалық бюджеттен келесідей көлемдерде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35 026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7 744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11 774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124 885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32 546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экономика мен бюджет, өнеркәсіп, кәсіпкерлікті дамыту және заңдылықты сақтау мәселелері жөніндегі тұрақты комиссиясына жүктелсін.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қаңтардан бастап қолданысқа енгiзiледi.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2020 жылғы 15 желтоқсандағы № 442-VI шешіміне 1 қосымша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2020 жылғы 15 желтоқсандағы № 442-VI шешіміне 2 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2020 жылғы 15 желтоқсандағы № 442-VI шешіміне 3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