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2053" w14:textId="3192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2019 жылғы 19 желтоқсандағы № 473-VІ "2020-2022 жылдарға арналған ауданның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2020 жылғы 30 қыркүйектегі № 546-VI шешімі. Атырау облысының Әділет департаментінде 2020 жылғы 13 қазанда № 4760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аудан әкімдігінің ұсынысына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2019 жылғы 19 желтоқсандағы № 473-VІ "2020-2022 жылдарға арналған ауданның бюджетін бекіту туралы" (Нормативтік құқықтық актілерді мемлекеттік тіркеу тізілімінде № 4569 санымен тіркелген, 2020 жылғы 15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"16 500 481" сандары "16 585 651" сандарымен ауыстырылсын;</w:t>
      </w:r>
    </w:p>
    <w:bookmarkEnd w:id="3"/>
    <w:bookmarkStart w:name="z8" w:id="4"/>
    <w:p>
      <w:pPr>
        <w:spacing w:after="0"/>
        <w:ind w:left="0"/>
        <w:jc w:val="both"/>
      </w:pPr>
      <w:r>
        <w:rPr>
          <w:rFonts w:ascii="Times New Roman"/>
          <w:b w:val="false"/>
          <w:i w:val="false"/>
          <w:color w:val="000000"/>
          <w:sz w:val="28"/>
        </w:rPr>
        <w:t>
      "2 799 320" сандары "2 756 371" сандарымен ауыстырылсын;</w:t>
      </w:r>
    </w:p>
    <w:bookmarkEnd w:id="4"/>
    <w:bookmarkStart w:name="z9" w:id="5"/>
    <w:p>
      <w:pPr>
        <w:spacing w:after="0"/>
        <w:ind w:left="0"/>
        <w:jc w:val="both"/>
      </w:pPr>
      <w:r>
        <w:rPr>
          <w:rFonts w:ascii="Times New Roman"/>
          <w:b w:val="false"/>
          <w:i w:val="false"/>
          <w:color w:val="000000"/>
          <w:sz w:val="28"/>
        </w:rPr>
        <w:t>
      "27 767" сандары "24 293" сандарымен ауыстырылсын;</w:t>
      </w:r>
    </w:p>
    <w:bookmarkEnd w:id="5"/>
    <w:bookmarkStart w:name="z10" w:id="6"/>
    <w:p>
      <w:pPr>
        <w:spacing w:after="0"/>
        <w:ind w:left="0"/>
        <w:jc w:val="both"/>
      </w:pPr>
      <w:r>
        <w:rPr>
          <w:rFonts w:ascii="Times New Roman"/>
          <w:b w:val="false"/>
          <w:i w:val="false"/>
          <w:color w:val="000000"/>
          <w:sz w:val="28"/>
        </w:rPr>
        <w:t>
      "38 000" сандары "22 372" сандарымен ауыстырылсын;</w:t>
      </w:r>
    </w:p>
    <w:bookmarkEnd w:id="6"/>
    <w:bookmarkStart w:name="z11" w:id="7"/>
    <w:p>
      <w:pPr>
        <w:spacing w:after="0"/>
        <w:ind w:left="0"/>
        <w:jc w:val="both"/>
      </w:pPr>
      <w:r>
        <w:rPr>
          <w:rFonts w:ascii="Times New Roman"/>
          <w:b w:val="false"/>
          <w:i w:val="false"/>
          <w:color w:val="000000"/>
          <w:sz w:val="28"/>
        </w:rPr>
        <w:t>
      "13 635 394" сандары "13 782 615" сандарымен ауыстырылсын;</w:t>
      </w:r>
    </w:p>
    <w:bookmarkEnd w:id="7"/>
    <w:bookmarkStart w:name="z12"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"16 621 280" сандары "16 693 304" сандарымен ауыстырылсын;</w:t>
      </w:r>
    </w:p>
    <w:bookmarkEnd w:id="9"/>
    <w:bookmarkStart w:name="z14" w:id="1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тармақшасында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"16 902" сандары "15 994" сандарымен ауыстырылсын;</w:t>
      </w:r>
    </w:p>
    <w:bookmarkEnd w:id="11"/>
    <w:bookmarkStart w:name="z16" w:id="12"/>
    <w:p>
      <w:pPr>
        <w:spacing w:after="0"/>
        <w:ind w:left="0"/>
        <w:jc w:val="both"/>
      </w:pPr>
      <w:r>
        <w:rPr>
          <w:rFonts w:ascii="Times New Roman"/>
          <w:b w:val="false"/>
          <w:i w:val="false"/>
          <w:color w:val="000000"/>
          <w:sz w:val="28"/>
        </w:rPr>
        <w:t>
      "35 789" сандары "34 881" сандарымен ауыстырылсын;</w:t>
      </w:r>
    </w:p>
    <w:bookmarkEnd w:id="12"/>
    <w:bookmarkStart w:name="z17" w:id="1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тармақшасында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"-137 701" сандары "-123 647" сандарымен ауыстырылсын;</w:t>
      </w:r>
    </w:p>
    <w:bookmarkEnd w:id="14"/>
    <w:bookmarkStart w:name="z19" w:id="1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тармақшасында</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"137 701" сандары "123 647" сандарымен ауыстырылсын;</w:t>
      </w:r>
    </w:p>
    <w:bookmarkEnd w:id="16"/>
    <w:bookmarkStart w:name="z21" w:id="17"/>
    <w:p>
      <w:pPr>
        <w:spacing w:after="0"/>
        <w:ind w:left="0"/>
        <w:jc w:val="both"/>
      </w:pPr>
      <w:r>
        <w:rPr>
          <w:rFonts w:ascii="Times New Roman"/>
          <w:b w:val="false"/>
          <w:i w:val="false"/>
          <w:color w:val="000000"/>
          <w:sz w:val="28"/>
        </w:rPr>
        <w:t>
      "131 164" сандары "117 110" сандарымен ауыстырылсын;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3" w:id="18"/>
    <w:p>
      <w:pPr>
        <w:spacing w:after="0"/>
        <w:ind w:left="0"/>
        <w:jc w:val="both"/>
      </w:pPr>
      <w:r>
        <w:rPr>
          <w:rFonts w:ascii="Times New Roman"/>
          <w:b w:val="false"/>
          <w:i w:val="false"/>
          <w:color w:val="000000"/>
          <w:sz w:val="28"/>
        </w:rPr>
        <w:t>
      "әлеуметтік салық – 50%" деген жол "әлеуметтік салық – 75%" деген жолмен ауыстырылсын;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мазмұндалсын:</w:t>
      </w:r>
    </w:p>
    <w:bookmarkStart w:name="z25" w:id="19"/>
    <w:p>
      <w:pPr>
        <w:spacing w:after="0"/>
        <w:ind w:left="0"/>
        <w:jc w:val="both"/>
      </w:pPr>
      <w:r>
        <w:rPr>
          <w:rFonts w:ascii="Times New Roman"/>
          <w:b w:val="false"/>
          <w:i w:val="false"/>
          <w:color w:val="000000"/>
          <w:sz w:val="28"/>
        </w:rPr>
        <w:t>
      "6. 2020 жылға аудандық бюджеттен ауылдық округтердің бюджеттеріне берілетін субвенциялардың көлемдері 1 699 106 мың теңге сомасында белгіленсін, оның ішінде:</w:t>
      </w:r>
    </w:p>
    <w:bookmarkEnd w:id="19"/>
    <w:bookmarkStart w:name="z26" w:id="20"/>
    <w:p>
      <w:pPr>
        <w:spacing w:after="0"/>
        <w:ind w:left="0"/>
        <w:jc w:val="both"/>
      </w:pPr>
      <w:r>
        <w:rPr>
          <w:rFonts w:ascii="Times New Roman"/>
          <w:b w:val="false"/>
          <w:i w:val="false"/>
          <w:color w:val="000000"/>
          <w:sz w:val="28"/>
        </w:rPr>
        <w:t>
      Құрманғазы ауылдық округіне 407 932 мың теңге;</w:t>
      </w:r>
    </w:p>
    <w:bookmarkEnd w:id="20"/>
    <w:bookmarkStart w:name="z27" w:id="21"/>
    <w:p>
      <w:pPr>
        <w:spacing w:after="0"/>
        <w:ind w:left="0"/>
        <w:jc w:val="both"/>
      </w:pPr>
      <w:r>
        <w:rPr>
          <w:rFonts w:ascii="Times New Roman"/>
          <w:b w:val="false"/>
          <w:i w:val="false"/>
          <w:color w:val="000000"/>
          <w:sz w:val="28"/>
        </w:rPr>
        <w:t>
      Мақаш ауылдық округіне 89 541 мың теңге;</w:t>
      </w:r>
    </w:p>
    <w:bookmarkEnd w:id="21"/>
    <w:bookmarkStart w:name="z28" w:id="22"/>
    <w:p>
      <w:pPr>
        <w:spacing w:after="0"/>
        <w:ind w:left="0"/>
        <w:jc w:val="both"/>
      </w:pPr>
      <w:r>
        <w:rPr>
          <w:rFonts w:ascii="Times New Roman"/>
          <w:b w:val="false"/>
          <w:i w:val="false"/>
          <w:color w:val="000000"/>
          <w:sz w:val="28"/>
        </w:rPr>
        <w:t>
      Ақкөл ауылдық округіне 114 279 мың теңге;</w:t>
      </w:r>
    </w:p>
    <w:bookmarkEnd w:id="22"/>
    <w:bookmarkStart w:name="z29" w:id="23"/>
    <w:p>
      <w:pPr>
        <w:spacing w:after="0"/>
        <w:ind w:left="0"/>
        <w:jc w:val="both"/>
      </w:pPr>
      <w:r>
        <w:rPr>
          <w:rFonts w:ascii="Times New Roman"/>
          <w:b w:val="false"/>
          <w:i w:val="false"/>
          <w:color w:val="000000"/>
          <w:sz w:val="28"/>
        </w:rPr>
        <w:t>
      Еңбекші ауылдық округіне 77 868 мың теңге;</w:t>
      </w:r>
    </w:p>
    <w:bookmarkEnd w:id="23"/>
    <w:bookmarkStart w:name="z30" w:id="24"/>
    <w:p>
      <w:pPr>
        <w:spacing w:after="0"/>
        <w:ind w:left="0"/>
        <w:jc w:val="both"/>
      </w:pPr>
      <w:r>
        <w:rPr>
          <w:rFonts w:ascii="Times New Roman"/>
          <w:b w:val="false"/>
          <w:i w:val="false"/>
          <w:color w:val="000000"/>
          <w:sz w:val="28"/>
        </w:rPr>
        <w:t>
      Нұржау ауылдық округіне 82 250 мың теңге;</w:t>
      </w:r>
    </w:p>
    <w:bookmarkEnd w:id="24"/>
    <w:bookmarkStart w:name="z31" w:id="25"/>
    <w:p>
      <w:pPr>
        <w:spacing w:after="0"/>
        <w:ind w:left="0"/>
        <w:jc w:val="both"/>
      </w:pPr>
      <w:r>
        <w:rPr>
          <w:rFonts w:ascii="Times New Roman"/>
          <w:b w:val="false"/>
          <w:i w:val="false"/>
          <w:color w:val="000000"/>
          <w:sz w:val="28"/>
        </w:rPr>
        <w:t>
      Азғыр ауылдық округіне 59 760 мың теңге;</w:t>
      </w:r>
    </w:p>
    <w:bookmarkEnd w:id="25"/>
    <w:bookmarkStart w:name="z32" w:id="26"/>
    <w:p>
      <w:pPr>
        <w:spacing w:after="0"/>
        <w:ind w:left="0"/>
        <w:jc w:val="both"/>
      </w:pPr>
      <w:r>
        <w:rPr>
          <w:rFonts w:ascii="Times New Roman"/>
          <w:b w:val="false"/>
          <w:i w:val="false"/>
          <w:color w:val="000000"/>
          <w:sz w:val="28"/>
        </w:rPr>
        <w:t>
      Дыңғызыл ауылдық округіне 61 279 мың теңге;</w:t>
      </w:r>
    </w:p>
    <w:bookmarkEnd w:id="26"/>
    <w:bookmarkStart w:name="z33" w:id="27"/>
    <w:p>
      <w:pPr>
        <w:spacing w:after="0"/>
        <w:ind w:left="0"/>
        <w:jc w:val="both"/>
      </w:pPr>
      <w:r>
        <w:rPr>
          <w:rFonts w:ascii="Times New Roman"/>
          <w:b w:val="false"/>
          <w:i w:val="false"/>
          <w:color w:val="000000"/>
          <w:sz w:val="28"/>
        </w:rPr>
        <w:t>
      Жаңаталап ауылдық округіне 89 481 мың теңге;</w:t>
      </w:r>
    </w:p>
    <w:bookmarkEnd w:id="27"/>
    <w:bookmarkStart w:name="z34" w:id="28"/>
    <w:p>
      <w:pPr>
        <w:spacing w:after="0"/>
        <w:ind w:left="0"/>
        <w:jc w:val="both"/>
      </w:pPr>
      <w:r>
        <w:rPr>
          <w:rFonts w:ascii="Times New Roman"/>
          <w:b w:val="false"/>
          <w:i w:val="false"/>
          <w:color w:val="000000"/>
          <w:sz w:val="28"/>
        </w:rPr>
        <w:t>
      Сүйіндік ауылдық округіне 92 509 мың теңге;</w:t>
      </w:r>
    </w:p>
    <w:bookmarkEnd w:id="28"/>
    <w:bookmarkStart w:name="z35" w:id="29"/>
    <w:p>
      <w:pPr>
        <w:spacing w:after="0"/>
        <w:ind w:left="0"/>
        <w:jc w:val="both"/>
      </w:pPr>
      <w:r>
        <w:rPr>
          <w:rFonts w:ascii="Times New Roman"/>
          <w:b w:val="false"/>
          <w:i w:val="false"/>
          <w:color w:val="000000"/>
          <w:sz w:val="28"/>
        </w:rPr>
        <w:t>
      Бірлік ауылдық округіне 48 274 мың теңге;</w:t>
      </w:r>
    </w:p>
    <w:bookmarkEnd w:id="29"/>
    <w:bookmarkStart w:name="z36" w:id="30"/>
    <w:p>
      <w:pPr>
        <w:spacing w:after="0"/>
        <w:ind w:left="0"/>
        <w:jc w:val="both"/>
      </w:pPr>
      <w:r>
        <w:rPr>
          <w:rFonts w:ascii="Times New Roman"/>
          <w:b w:val="false"/>
          <w:i w:val="false"/>
          <w:color w:val="000000"/>
          <w:sz w:val="28"/>
        </w:rPr>
        <w:t>
      Кудряшов ауылдық округіне 66 445 мың теңге;</w:t>
      </w:r>
    </w:p>
    <w:bookmarkEnd w:id="30"/>
    <w:bookmarkStart w:name="z37" w:id="31"/>
    <w:p>
      <w:pPr>
        <w:spacing w:after="0"/>
        <w:ind w:left="0"/>
        <w:jc w:val="both"/>
      </w:pPr>
      <w:r>
        <w:rPr>
          <w:rFonts w:ascii="Times New Roman"/>
          <w:b w:val="false"/>
          <w:i w:val="false"/>
          <w:color w:val="000000"/>
          <w:sz w:val="28"/>
        </w:rPr>
        <w:t>
      Орлы ауылдық округіне 69 376 мың теңге;</w:t>
      </w:r>
    </w:p>
    <w:bookmarkEnd w:id="31"/>
    <w:bookmarkStart w:name="z38" w:id="32"/>
    <w:p>
      <w:pPr>
        <w:spacing w:after="0"/>
        <w:ind w:left="0"/>
        <w:jc w:val="both"/>
      </w:pPr>
      <w:r>
        <w:rPr>
          <w:rFonts w:ascii="Times New Roman"/>
          <w:b w:val="false"/>
          <w:i w:val="false"/>
          <w:color w:val="000000"/>
          <w:sz w:val="28"/>
        </w:rPr>
        <w:t>
      Байда ауылдық округіне 71 896 мың теңге;</w:t>
      </w:r>
    </w:p>
    <w:bookmarkEnd w:id="32"/>
    <w:bookmarkStart w:name="z39" w:id="33"/>
    <w:p>
      <w:pPr>
        <w:spacing w:after="0"/>
        <w:ind w:left="0"/>
        <w:jc w:val="both"/>
      </w:pPr>
      <w:r>
        <w:rPr>
          <w:rFonts w:ascii="Times New Roman"/>
          <w:b w:val="false"/>
          <w:i w:val="false"/>
          <w:color w:val="000000"/>
          <w:sz w:val="28"/>
        </w:rPr>
        <w:t>
      Теңіз ауылдық округіне 64 566 мың теңге;</w:t>
      </w:r>
    </w:p>
    <w:bookmarkEnd w:id="33"/>
    <w:bookmarkStart w:name="z40" w:id="34"/>
    <w:p>
      <w:pPr>
        <w:spacing w:after="0"/>
        <w:ind w:left="0"/>
        <w:jc w:val="both"/>
      </w:pPr>
      <w:r>
        <w:rPr>
          <w:rFonts w:ascii="Times New Roman"/>
          <w:b w:val="false"/>
          <w:i w:val="false"/>
          <w:color w:val="000000"/>
          <w:sz w:val="28"/>
        </w:rPr>
        <w:t>
      Сафон ауылдық округіне 80 707 мың теңге;</w:t>
      </w:r>
    </w:p>
    <w:bookmarkEnd w:id="34"/>
    <w:bookmarkStart w:name="z41" w:id="35"/>
    <w:p>
      <w:pPr>
        <w:spacing w:after="0"/>
        <w:ind w:left="0"/>
        <w:jc w:val="both"/>
      </w:pPr>
      <w:r>
        <w:rPr>
          <w:rFonts w:ascii="Times New Roman"/>
          <w:b w:val="false"/>
          <w:i w:val="false"/>
          <w:color w:val="000000"/>
          <w:sz w:val="28"/>
        </w:rPr>
        <w:t>
      Қиғаш ауылдық округіне 62 306 мың теңге;</w:t>
      </w:r>
    </w:p>
    <w:bookmarkEnd w:id="35"/>
    <w:bookmarkStart w:name="z42" w:id="36"/>
    <w:p>
      <w:pPr>
        <w:spacing w:after="0"/>
        <w:ind w:left="0"/>
        <w:jc w:val="both"/>
      </w:pPr>
      <w:r>
        <w:rPr>
          <w:rFonts w:ascii="Times New Roman"/>
          <w:b w:val="false"/>
          <w:i w:val="false"/>
          <w:color w:val="000000"/>
          <w:sz w:val="28"/>
        </w:rPr>
        <w:t>
      Шортанбай ауылдық округіне 65 626 мың теңге;</w:t>
      </w:r>
    </w:p>
    <w:bookmarkEnd w:id="36"/>
    <w:bookmarkStart w:name="z43" w:id="37"/>
    <w:p>
      <w:pPr>
        <w:spacing w:after="0"/>
        <w:ind w:left="0"/>
        <w:jc w:val="both"/>
      </w:pPr>
      <w:r>
        <w:rPr>
          <w:rFonts w:ascii="Times New Roman"/>
          <w:b w:val="false"/>
          <w:i w:val="false"/>
          <w:color w:val="000000"/>
          <w:sz w:val="28"/>
        </w:rPr>
        <w:t>
      Көптоғай ауылдық округіне 58 662 мың теңге;</w:t>
      </w:r>
    </w:p>
    <w:bookmarkEnd w:id="37"/>
    <w:bookmarkStart w:name="z44" w:id="38"/>
    <w:p>
      <w:pPr>
        <w:spacing w:after="0"/>
        <w:ind w:left="0"/>
        <w:jc w:val="both"/>
      </w:pPr>
      <w:r>
        <w:rPr>
          <w:rFonts w:ascii="Times New Roman"/>
          <w:b w:val="false"/>
          <w:i w:val="false"/>
          <w:color w:val="000000"/>
          <w:sz w:val="28"/>
        </w:rPr>
        <w:t>
      Асан ауылдық округіне 36 349 мың теңге".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46" w:id="39"/>
    <w:p>
      <w:pPr>
        <w:spacing w:after="0"/>
        <w:ind w:left="0"/>
        <w:jc w:val="both"/>
      </w:pPr>
      <w:r>
        <w:rPr>
          <w:rFonts w:ascii="Times New Roman"/>
          <w:b w:val="false"/>
          <w:i w:val="false"/>
          <w:color w:val="000000"/>
          <w:sz w:val="28"/>
        </w:rPr>
        <w:t>
      "32 927" сандары "32 299" сандарымен ауыстырылсын;</w:t>
      </w:r>
    </w:p>
    <w:bookmarkEnd w:id="39"/>
    <w:bookmarkStart w:name="z47" w:id="40"/>
    <w:p>
      <w:pPr>
        <w:spacing w:after="0"/>
        <w:ind w:left="0"/>
        <w:jc w:val="both"/>
      </w:pPr>
      <w:r>
        <w:rPr>
          <w:rFonts w:ascii="Times New Roman"/>
          <w:b w:val="false"/>
          <w:i w:val="false"/>
          <w:color w:val="000000"/>
          <w:sz w:val="28"/>
        </w:rPr>
        <w:t>
      "111 206" сандары "100 710" сандарымен ауыстырылсын;</w:t>
      </w:r>
    </w:p>
    <w:bookmarkEnd w:id="40"/>
    <w:bookmarkStart w:name="z48" w:id="41"/>
    <w:p>
      <w:pPr>
        <w:spacing w:after="0"/>
        <w:ind w:left="0"/>
        <w:jc w:val="both"/>
      </w:pPr>
      <w:r>
        <w:rPr>
          <w:rFonts w:ascii="Times New Roman"/>
          <w:b w:val="false"/>
          <w:i w:val="false"/>
          <w:color w:val="000000"/>
          <w:sz w:val="28"/>
        </w:rPr>
        <w:t>
      "85 468" сандары "94 340" сандарымен ауыстырылсын;</w:t>
      </w:r>
    </w:p>
    <w:bookmarkEnd w:id="41"/>
    <w:bookmarkStart w:name="z49" w:id="42"/>
    <w:p>
      <w:pPr>
        <w:spacing w:after="0"/>
        <w:ind w:left="0"/>
        <w:jc w:val="both"/>
      </w:pPr>
      <w:r>
        <w:rPr>
          <w:rFonts w:ascii="Times New Roman"/>
          <w:b w:val="false"/>
          <w:i w:val="false"/>
          <w:color w:val="000000"/>
          <w:sz w:val="28"/>
        </w:rPr>
        <w:t>
      келесі мазмұндағы жолдармен толықтырылсын:</w:t>
      </w:r>
    </w:p>
    <w:bookmarkEnd w:id="42"/>
    <w:bookmarkStart w:name="z50" w:id="43"/>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21 700 мың теңге".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52" w:id="44"/>
    <w:p>
      <w:pPr>
        <w:spacing w:after="0"/>
        <w:ind w:left="0"/>
        <w:jc w:val="both"/>
      </w:pPr>
      <w:r>
        <w:rPr>
          <w:rFonts w:ascii="Times New Roman"/>
          <w:b w:val="false"/>
          <w:i w:val="false"/>
          <w:color w:val="000000"/>
          <w:sz w:val="28"/>
        </w:rPr>
        <w:t>
      "381 809" сандары "395 341" сандарымен ауыстырылсын;</w:t>
      </w:r>
    </w:p>
    <w:bookmarkEnd w:id="44"/>
    <w:bookmarkStart w:name="z53" w:id="45"/>
    <w:p>
      <w:pPr>
        <w:spacing w:after="0"/>
        <w:ind w:left="0"/>
        <w:jc w:val="both"/>
      </w:pPr>
      <w:r>
        <w:rPr>
          <w:rFonts w:ascii="Times New Roman"/>
          <w:b w:val="false"/>
          <w:i w:val="false"/>
          <w:color w:val="000000"/>
          <w:sz w:val="28"/>
        </w:rPr>
        <w:t>
      "1 030 106" сандары "1 100 106" сандарымен ауыстырылсын;</w:t>
      </w:r>
    </w:p>
    <w:bookmarkEnd w:id="45"/>
    <w:bookmarkStart w:name="z54" w:id="46"/>
    <w:p>
      <w:pPr>
        <w:spacing w:after="0"/>
        <w:ind w:left="0"/>
        <w:jc w:val="both"/>
      </w:pPr>
      <w:r>
        <w:rPr>
          <w:rFonts w:ascii="Times New Roman"/>
          <w:b w:val="false"/>
          <w:i w:val="false"/>
          <w:color w:val="000000"/>
          <w:sz w:val="28"/>
        </w:rPr>
        <w:t>
      "205 495" сандары "149 727" сандарымен ауыстырылсын;</w:t>
      </w:r>
    </w:p>
    <w:bookmarkEnd w:id="46"/>
    <w:bookmarkStart w:name="z55" w:id="47"/>
    <w:p>
      <w:pPr>
        <w:spacing w:after="0"/>
        <w:ind w:left="0"/>
        <w:jc w:val="both"/>
      </w:pPr>
      <w:r>
        <w:rPr>
          <w:rFonts w:ascii="Times New Roman"/>
          <w:b w:val="false"/>
          <w:i w:val="false"/>
          <w:color w:val="000000"/>
          <w:sz w:val="28"/>
        </w:rPr>
        <w:t>
      келесі мазмұндағы жолдармен толықтырылсын:</w:t>
      </w:r>
    </w:p>
    <w:bookmarkEnd w:id="47"/>
    <w:bookmarkStart w:name="z56" w:id="48"/>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84 000 мың теңге".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58" w:id="49"/>
    <w:p>
      <w:pPr>
        <w:spacing w:after="0"/>
        <w:ind w:left="0"/>
        <w:jc w:val="both"/>
      </w:pPr>
      <w:r>
        <w:rPr>
          <w:rFonts w:ascii="Times New Roman"/>
          <w:b w:val="false"/>
          <w:i w:val="false"/>
          <w:color w:val="000000"/>
          <w:sz w:val="28"/>
        </w:rPr>
        <w:t>
      "306 565" сандары "328 520" сандарымен ауыстырылсын;</w:t>
      </w:r>
    </w:p>
    <w:bookmarkEnd w:id="49"/>
    <w:bookmarkStart w:name="z59" w:id="50"/>
    <w:p>
      <w:pPr>
        <w:spacing w:after="0"/>
        <w:ind w:left="0"/>
        <w:jc w:val="both"/>
      </w:pPr>
      <w:r>
        <w:rPr>
          <w:rFonts w:ascii="Times New Roman"/>
          <w:b w:val="false"/>
          <w:i w:val="false"/>
          <w:color w:val="000000"/>
          <w:sz w:val="28"/>
        </w:rPr>
        <w:t>
      келесі мазмұндағы жолдармен толықтырылсын:</w:t>
      </w:r>
    </w:p>
    <w:bookmarkEnd w:id="50"/>
    <w:bookmarkStart w:name="z60" w:id="51"/>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21 700 мың теңге;</w:t>
      </w:r>
    </w:p>
    <w:bookmarkEnd w:id="51"/>
    <w:bookmarkStart w:name="z61" w:id="52"/>
    <w:p>
      <w:pPr>
        <w:spacing w:after="0"/>
        <w:ind w:left="0"/>
        <w:jc w:val="both"/>
      </w:pPr>
      <w:r>
        <w:rPr>
          <w:rFonts w:ascii="Times New Roman"/>
          <w:b w:val="false"/>
          <w:i w:val="false"/>
          <w:color w:val="000000"/>
          <w:sz w:val="28"/>
        </w:rPr>
        <w:t>
      қатты тұрмыстық қалдықтарды бөлек жинау енгізілуіне байланысты үгіттеу жұмыстарын жүргізуге 2 000 мың теңге".</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63" w:id="53"/>
    <w:p>
      <w:pPr>
        <w:spacing w:after="0"/>
        <w:ind w:left="0"/>
        <w:jc w:val="both"/>
      </w:pPr>
      <w:r>
        <w:rPr>
          <w:rFonts w:ascii="Times New Roman"/>
          <w:b w:val="false"/>
          <w:i w:val="false"/>
          <w:color w:val="000000"/>
          <w:sz w:val="28"/>
        </w:rPr>
        <w:t>
      "35 789" сандары "34 881" сандарымен ауыстырылсын;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65" w:id="54"/>
    <w:p>
      <w:pPr>
        <w:spacing w:after="0"/>
        <w:ind w:left="0"/>
        <w:jc w:val="both"/>
      </w:pPr>
      <w:r>
        <w:rPr>
          <w:rFonts w:ascii="Times New Roman"/>
          <w:b w:val="false"/>
          <w:i w:val="false"/>
          <w:color w:val="000000"/>
          <w:sz w:val="28"/>
        </w:rPr>
        <w:t>
      "164 706" сандары "154 210" сандарымен ауыстырылсын;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67" w:id="55"/>
    <w:p>
      <w:pPr>
        <w:spacing w:after="0"/>
        <w:ind w:left="0"/>
        <w:jc w:val="both"/>
      </w:pPr>
      <w:r>
        <w:rPr>
          <w:rFonts w:ascii="Times New Roman"/>
          <w:b w:val="false"/>
          <w:i w:val="false"/>
          <w:color w:val="000000"/>
          <w:sz w:val="28"/>
        </w:rPr>
        <w:t>
      "95 375" сандары "82 229" сандарымен ауыстырылсын;</w:t>
      </w:r>
    </w:p>
    <w:bookmarkEnd w:id="55"/>
    <w:bookmarkStart w:name="z68" w:id="56"/>
    <w:p>
      <w:pPr>
        <w:spacing w:after="0"/>
        <w:ind w:left="0"/>
        <w:jc w:val="both"/>
      </w:pPr>
      <w:r>
        <w:rPr>
          <w:rFonts w:ascii="Times New Roman"/>
          <w:b w:val="false"/>
          <w:i w:val="false"/>
          <w:color w:val="000000"/>
          <w:sz w:val="28"/>
        </w:rPr>
        <w:t>
      келесі мазмұндағы 19-тармақпен толықтырылсын:</w:t>
      </w:r>
    </w:p>
    <w:bookmarkEnd w:id="56"/>
    <w:bookmarkStart w:name="z69" w:id="57"/>
    <w:p>
      <w:pPr>
        <w:spacing w:after="0"/>
        <w:ind w:left="0"/>
        <w:jc w:val="both"/>
      </w:pPr>
      <w:r>
        <w:rPr>
          <w:rFonts w:ascii="Times New Roman"/>
          <w:b w:val="false"/>
          <w:i w:val="false"/>
          <w:color w:val="000000"/>
          <w:sz w:val="28"/>
        </w:rPr>
        <w:t>
      "19. 2020 жылға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көрсеткішке тең сомада көтерме жәрдемақы және бір мың бес жүз еселік айлық есептік көрсеткіштен аспайтын сомада тұрғын үй сатып алу немесе салу үшін бюджеттік кредит қаралғаны ескерілсін".</w:t>
      </w:r>
    </w:p>
    <w:bookmarkEnd w:id="57"/>
    <w:bookmarkStart w:name="z70" w:id="5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8"/>
    <w:bookmarkStart w:name="z71" w:id="59"/>
    <w:p>
      <w:pPr>
        <w:spacing w:after="0"/>
        <w:ind w:left="0"/>
        <w:jc w:val="both"/>
      </w:pPr>
      <w:r>
        <w:rPr>
          <w:rFonts w:ascii="Times New Roman"/>
          <w:b w:val="false"/>
          <w:i w:val="false"/>
          <w:color w:val="000000"/>
          <w:sz w:val="28"/>
        </w:rPr>
        <w:t>
      3. Осы шешімнің орындалуын бақылау аудандық мәслихаттың экономика, салық және бюджет саясаты жөніндегі тұрақты комиссиясына (төрағасы Р. Сұлтанияев) жүктелсін.</w:t>
      </w:r>
    </w:p>
    <w:bookmarkEnd w:id="59"/>
    <w:bookmarkStart w:name="z72" w:id="60"/>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LX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Есенгазиев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30 қыркүйегі № 546-VI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19 желтоқсандағы № 473-VІ шешіміне 1 қосымша</w:t>
            </w:r>
          </w:p>
        </w:tc>
      </w:tr>
    </w:tbl>
    <w:bookmarkStart w:name="z77" w:id="61"/>
    <w:p>
      <w:pPr>
        <w:spacing w:after="0"/>
        <w:ind w:left="0"/>
        <w:jc w:val="left"/>
      </w:pPr>
      <w:r>
        <w:rPr>
          <w:rFonts w:ascii="Times New Roman"/>
          <w:b/>
          <w:i w:val="false"/>
          <w:color w:val="000000"/>
        </w:rPr>
        <w:t xml:space="preserve"> 2020 жылға арналған аудан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522"/>
        <w:gridCol w:w="786"/>
        <w:gridCol w:w="403"/>
        <w:gridCol w:w="1037"/>
        <w:gridCol w:w="42"/>
        <w:gridCol w:w="1080"/>
        <w:gridCol w:w="4853"/>
        <w:gridCol w:w="278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16 585 651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2 756 371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1 916 471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13 782 615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13 782 295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13 782 295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3 518 672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3 736 424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6 527 199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16 693 304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8 362 410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бiлiм беру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