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5564" w14:textId="9fe5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2020 жылғы 10 ақпандағы № 76 қаулысы. Түркістан облысының Әдiлет департаментiнде 2020 жылғы 10 ақпанда № 5416 болып тiркелдi. Күші жойылды - Түркістан облысы Арыс қаласы әкiмдiгiнiң 2022 жылғы 2 ақпандағы № 44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қаласы әкiмдiгiнiң 02.02.2022 № 44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Арыс қаласының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қаласы әкімдігінің 2017 жылғы 15 қарашадағы № 402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4280 тіркелген, 2017 жылғы 29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Арыс қаласы "Әкімінің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Арыс қаласы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Р.Айтбаевқа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ата-ананың бір айдағы төлемақы мөлшері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жасқа дейін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"Абусейд" 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"Асылхан-Ата"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балалар 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"Сарсенкүл ана" бөбекжай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"Қиял Әлемі"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"Айкүміс" 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"Бекзада"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"Зейне-ана"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"Абудин"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"Бал-Сая "балалар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"Нұр-Бахыт" 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балапан" бөбекжай балабақшасы 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 Жан" 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"Ұлмекен-Ана"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"Ұлсана"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 М" бөбекжай-бала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"Асылай" балалар бақшасы" жаупкершілігі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 көгершін" балалар бақшасы" жаупкершілігі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"Бақ-Жол" 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"Ғажайып-Арыс"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"Оразалы-ата"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"Ұлбала-Ана" 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"Айналайын-А" бөбекжай-балабақшасы"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"Бағдат" бөбекжай-бала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"Бейсен-Ана" 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Бөбекжай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"Тұрсын-Ай" бөбекжай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City" бөбекжай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"Айбын"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"Эрудит" 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"Сапар-Ата" 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"Jibek-A" бөбекжай-бала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""Бәйшешек" бөбекжай-бала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 Жан 1"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"Қалдыкүл-Ана" бөбекжай-балабақшасы"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""Ақмұнар"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"Нұр-Аяла"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"Erke-Nur Baby"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City" бөбекжай бақшасы" жауапкершілігі шектеулі серіктестігінің "Амина"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"Бекзада 2" балалар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"Гүл-гүл" бөбекжай 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"Айгөлек"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"№ 11 Арыс бөбекжай-балабақшасы" мемлекеттік коммуналдық казыналық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 "Білім бөлімі" мемлекеттік мекемесінің "Балапан"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"Балдырған"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 "Білім бөлімі" мемлекеттік мекемесінің "Бал әлемі"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"Алтын тұмар" бөбекжай-балабақшасы"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