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cb87" w14:textId="967c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2019 жылғы 26 желтоқсандағы № 44/312-VI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2020 жылғы 12 маусымдағы № 51/352-VI шешiмi. Түркістан облысының Әдiлет департаментiнде 2020 жылғы 19 маусымда № 5663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4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29 мамырдағы № 49/510-VI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5637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2019 жылғы 26 желтоқсандағы № 44/312-VІ "2020-2022 жылдарға арналған қалалық бюджет туралы" (Нормативтік құқықтық актілерді мемлекеттік тіркеу тізілімінде № 5350 нөмірімен тіркелген, 2020 жылғы 10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2020-2022 жылдарға арналған қалалық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20 143 556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1 557 419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48 174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–18 511 499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21 337 475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10 309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–5 597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- 1 204 228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1 204 228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1 193 920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 аппараты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М.Сыдыховқа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51/352 -VI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жғне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 бос 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51/352 -VI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