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ee29" w14:textId="163e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2019 жылғы 31 желтоқсандағы № 45/315-VІ "2020-2022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2020 жылғы 24 маусымдағы № 52/356-VI шешiмi. Түркістан облысының Әдiлет департаментiнде 2020 жылғы 9 шілдеде № 5701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қалалық мәслихатының 2020 жылғы 12 маусымдағы № 51/352-VI "Арыс қалалық мәслихатының 2019 жылғы 26 желтоқсандағы № 44/312-VI "2020-2022 жылдарға арналған қалалық бюджет туралы" шешіміне өзгерістер енгізу туралы" Нормативтік құқықтық актілерді мемлекеттік тіркеу тізілімінде № 5663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2019 жылғы 31 желтоқсандағы № 45/315-VІ "2020-2022 жылдарға арналған ауылдық округтердің бюджеті туралы" (Нормативтік құқықтық актілерді мемлекеттік тіркеу тізілімінде № 5371 тіркелген, 2020 жылғы 20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Ақдала ауылдық округінің 2020-2022 жылдарға арналған бюджеті тиісінше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41357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Байырқұм ауылдық округінің 2020-2022 жылдарға арналған бюджеті тиісінше 4, 5 және 6-қосымшаларға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67522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Дермене ауылдық округінің 2020-2022 жылдарға арналған бюджеті тиісінше 7, 8 және 9-қосымшаларға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77881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Жиделі ауылдық округінің 2020-2022 жылдарға арналған бюджеті тиісінше 10, 11 және 12-қосымшаларға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124920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121322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Қожатоғай ауылдық округінің 2020-2022 жылдарға арналған бюджеті тиісінше 13, 14 және 15-қосымшаларға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131978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121689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Монтайтас ауылдық округінің 2020-2022 жылдарға арналған бюджеті тиісінше 16, 17 және 18-қосымшаларға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45126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–45661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535 мың теңге.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 аппараты интернет-ресурсына орналастыруын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қалалық мәслихат аппаратының басшысы М.Сыдыховқа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52/356 -VI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52/356 –VI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52/356 –VI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52/356 –VI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52/356 –VI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52/356 –VI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–VI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