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5c7c" w14:textId="0545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қаласындағы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қаласы әкiмдігінiң 2020 жылғы 11 наурыздағы № 137 қаулысы. Түркістан облысының Әдiлет департаментiнде 2020 жылғы 13 наурызда № 5482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"Кентау қаласы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жарияланғаннан кейін Кентау қаласы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А.Басаровқа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Д.Махажанов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жолаушылар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басшысы______________Р.Ибрагимов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 ____" _____________2020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наурыздағы 2020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137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Кентау қаласындағы жалпыға ортақ пайдаланылатын аудандық маңызы бар автомобиль жолдарының тізбесі, атаулары мен индекстерi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Түркістан облысы Кентау қаласы әкiмдігінiң 03.03.2023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Қ/с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 жайы, шақырым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 шақырым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Кентау-Байылдыр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0-8,0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Кентау-Хантағы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0-6,95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KXKT-3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Хантағы-Қаратау қорығы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