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efd0" w14:textId="e3fe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2020 жылғы 25 қыркүйектегі № 376 шешiмi. Түркістан облысының Әдiлет департаментiнде 2020 жылғы 16 қазанда № 5845 болып тiркелдi. Күші жойылды - Түркістан облысы Кентау қалалық мәслихатының 2022 жылғы 30 наурыздағы № 132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Кентау қалалық мәслихатының 30.03.2022 № 132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Кентау қаласы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қалалық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Кентау қалалық мәслихаттың интернет-ресурсына орналастыруын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