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c40f" w14:textId="398c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Мақтаарал ауданында салық салу объектісінің елдi мекенде орналасуын ескеретін аймаққа бөлу коэффициентiн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ауданы әкiмдiгiнiң 2020 жылғы 13 қазандағы № 432 қаулысы. Түркістан облысының Әдiлет департаментiнде 2020 жылғы 14 қазанда № 5841 болып тiркелдi. Күші жойылды - Түркістан облысы Мақтаарал ауданы әкiмдiгiнiң 2024 жылғы 15 қарашадағы № 707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Мақтаарал ауданы әкiмдiгiнiң 15.11.2024 № 707 (01.01.2025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қаулы 01.01.2021 бастап қолданысқа енгізіледі.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басқада міндетті төлемдер туралы" 2017 жылғы 25 желтоқсандағы Қазақстан Республикасы Кодексінің 529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ақпарат және коомуникациялар министрінің 2018 жылғы 12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Аймаққа бөлу коэффициентін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№17847 тіркелген) Мақтаарал ауданының әкімдігі ҚАУЛЫ ЕТЕДІ: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Мақтаарал ауданында салық салу объектісінің елдi мекенде орналасуын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"Мақтаарал ауданы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қаулының Мақтаарал ауданы әкімдігінің интернет-ресурсында орналастырылуын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Б.Туребековке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жариялануға жатады және 2021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"13" қазандағы №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Мақтаарал ауданында салық салу объектісінің елдi мекенде орналасуын есепке алатын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Гүлістан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Ж.Қалшораев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Бескетік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А.Қалыбеков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Көкарал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қоныс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Н.Есентаев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Каз ССР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Өркениет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Шаттық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Тұлпар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алтын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Кеңесшил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Көкпарсай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Еркінабад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Қ.Пернебаев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Өркениет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жол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Өргебас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Фердауси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жол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Найман Бұхар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Иіржар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Иіржар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Мақтажан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Диқан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Шапағат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Ж.Нұрлыбаев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Өнімкер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Мырзатөбе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Ырысты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Т.Жайлыбаев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таң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Шұғыла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Жантақсай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тұрмыс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