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a494" w14:textId="a73a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2020 жылғы 10 наурыздағы № 58/2 шешiмi. Түркістан облысының Әдiлет департаментiнде 2020 жылғы 26 наурызда № 5520 болып тіркелді. Күші жойылды - Түркістан облысы Ордабасы аудандық мәслихатының 2023 жылғы 2 қарашадағы № 8/3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аудандық мәслихатының 02.11.2023 № 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Ордабасы ауданының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Түркістан облысы Ордабасы аудандық мәслихатының 23.06.2020 </w:t>
      </w:r>
      <w:r>
        <w:rPr>
          <w:rFonts w:ascii="Times New Roman"/>
          <w:b w:val="false"/>
          <w:i w:val="false"/>
          <w:color w:val="ff0000"/>
          <w:sz w:val="28"/>
        </w:rPr>
        <w:t>№ 65/17</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Ордабасы ауданының мәслихатының 2016 жылғы 22 маусымдағы № 4/12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2016 жылғы 19 шілдеде № 3788 нөмiрiмен және 2016 жылғы 27 шілдеде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"Ордабасы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Ордабасы ауданының мәсихатының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Абжалов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10 наурыздағы</w:t>
            </w:r>
            <w:r>
              <w:br/>
            </w:r>
            <w:r>
              <w:rPr>
                <w:rFonts w:ascii="Times New Roman"/>
                <w:b w:val="false"/>
                <w:i w:val="false"/>
                <w:color w:val="000000"/>
                <w:sz w:val="20"/>
              </w:rPr>
              <w:t>№ 58/2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Ордабасы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8" w:id="6"/>
    <w:p>
      <w:pPr>
        <w:spacing w:after="0"/>
        <w:ind w:left="0"/>
        <w:jc w:val="both"/>
      </w:pPr>
      <w:r>
        <w:rPr>
          <w:rFonts w:ascii="Times New Roman"/>
          <w:b w:val="false"/>
          <w:i w:val="false"/>
          <w:color w:val="000000"/>
          <w:sz w:val="28"/>
        </w:rPr>
        <w:t xml:space="preserve">
      1. Осы Ордабасы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Ордабасы ауданының аумағында тұрақты тұратын мұқтаж азаматтардың жекелеген санаттарына көрсетіледі.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Ордабасы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 мүшелерін (адамды) әлеуметтік бейімдеу олардың жеке мұқтаждығына байланысты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xml:space="preserve">
      12)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әлеуметтік көмек тағайындауға жүгінген айдың алдындағы 3 айда ақшалай, сол сияқты заттай нысанда алынған табыстың жалпы сомасы;</w:t>
      </w:r>
    </w:p>
    <w:bookmarkStart w:name="z12" w:id="10"/>
    <w:p>
      <w:pPr>
        <w:spacing w:after="0"/>
        <w:ind w:left="0"/>
        <w:jc w:val="both"/>
      </w:pPr>
      <w:r>
        <w:rPr>
          <w:rFonts w:ascii="Times New Roman"/>
          <w:b w:val="false"/>
          <w:i w:val="false"/>
          <w:color w:val="000000"/>
          <w:sz w:val="28"/>
        </w:rPr>
        <w:t>
      4. Осы қағиданың мақсаты үшін әлеуметтік көмек ретінде Ордабасы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"Ардагерлер туралы" Қазақстан Республикасының 2020 жылғы 6 мамырдағы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Түркістан облысы Ордабасы аудандық мәслихатының 23.06.2020 </w:t>
      </w:r>
      <w:r>
        <w:rPr>
          <w:rFonts w:ascii="Times New Roman"/>
          <w:b w:val="false"/>
          <w:i w:val="false"/>
          <w:color w:val="ff0000"/>
          <w:sz w:val="28"/>
        </w:rPr>
        <w:t>№ 65/17</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3"/>
    <w:p>
      <w:pPr>
        <w:spacing w:after="0"/>
        <w:ind w:left="0"/>
        <w:jc w:val="both"/>
      </w:pPr>
      <w:r>
        <w:rPr>
          <w:rFonts w:ascii="Times New Roman"/>
          <w:b w:val="false"/>
          <w:i w:val="false"/>
          <w:color w:val="000000"/>
          <w:sz w:val="28"/>
        </w:rPr>
        <w:t>
      1) 8 наурызда "Халықаралық әйелдер күні" - "Алтын алқамен", "Күміс алқамен" марапатталған немесе бұрын "Батыр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p>
    <w:p>
      <w:pPr>
        <w:spacing w:after="0"/>
        <w:ind w:left="0"/>
        <w:jc w:val="both"/>
      </w:pPr>
      <w:r>
        <w:rPr>
          <w:rFonts w:ascii="Times New Roman"/>
          <w:b w:val="false"/>
          <w:i w:val="false"/>
          <w:color w:val="000000"/>
          <w:sz w:val="28"/>
        </w:rPr>
        <w:t>
      2) 21-23 Наурызда "Наурыз мейрамы" - Қаза тапқан әскери қызметшiлердiң отбасыларына,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3) 7 мамыр "Отан қорғаушы күні" - жаттығу жиындарына шақырылып, ұрыс қимылдары жүрiп жатқан кезде Ауғанстанға жiберiлген әскери мiндеттiлер, біржолғы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АЭС-індегі апаттың зардаптарын жоюға қатысқан адамдарға, біржолғы 15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біржолғы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біржолғы 15 айлық есептік көрсеткіш мөлшерінде;</w:t>
      </w:r>
    </w:p>
    <w:p>
      <w:pPr>
        <w:spacing w:after="0"/>
        <w:ind w:left="0"/>
        <w:jc w:val="both"/>
      </w:pPr>
      <w:r>
        <w:rPr>
          <w:rFonts w:ascii="Times New Roman"/>
          <w:b w:val="false"/>
          <w:i w:val="false"/>
          <w:color w:val="000000"/>
          <w:sz w:val="28"/>
        </w:rPr>
        <w:t>
      4) 9 мамыр "Ұлы Отан соғысының Жеңіс күніне" орай - Ұлы Отан соғысының ардагерлері мен мүгедектерiне біржолғы 100 айлық есептік көрсеткіш мөлшерінде;</w:t>
      </w:r>
    </w:p>
    <w:p>
      <w:pPr>
        <w:spacing w:after="0"/>
        <w:ind w:left="0"/>
        <w:jc w:val="both"/>
      </w:pPr>
      <w:r>
        <w:rPr>
          <w:rFonts w:ascii="Times New Roman"/>
          <w:b w:val="false"/>
          <w:i w:val="false"/>
          <w:color w:val="000000"/>
          <w:sz w:val="28"/>
        </w:rPr>
        <w:t>
      тыл еңбеккерлеріне, Ұлы Отан соғысында қайтыс болған жауынгердің қайталап некеге отырмаған зайыбына (жұбайына) біржолғы 11 айлық есептік көрсеткіш мөлшеріне дейін;</w:t>
      </w:r>
    </w:p>
    <w:p>
      <w:pPr>
        <w:spacing w:after="0"/>
        <w:ind w:left="0"/>
        <w:jc w:val="both"/>
      </w:pPr>
      <w:r>
        <w:rPr>
          <w:rFonts w:ascii="Times New Roman"/>
          <w:b w:val="false"/>
          <w:i w:val="false"/>
          <w:color w:val="000000"/>
          <w:sz w:val="28"/>
        </w:rPr>
        <w:t>
      қайтыс болған соғыс мүгедектерiнiң әйелдерiне (күйеулерi), біржолғы 11 айлық есептік көрсеткіш мөлшеріне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Түркістан облысы Ордабасы аудандық мәслихатының 28.04.2020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29.04.2021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шешiмдерімен.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Ұлы Отан соғысындағы Жеңістің 75 жылдығына орай 9 мамыр "Ұлы Отан соғысының Жеңіс күніне"</w:t>
      </w:r>
    </w:p>
    <w:bookmarkEnd w:id="14"/>
    <w:p>
      <w:pPr>
        <w:spacing w:after="0"/>
        <w:ind w:left="0"/>
        <w:jc w:val="both"/>
      </w:pPr>
      <w:r>
        <w:rPr>
          <w:rFonts w:ascii="Times New Roman"/>
          <w:b w:val="false"/>
          <w:i w:val="false"/>
          <w:color w:val="000000"/>
          <w:sz w:val="28"/>
        </w:rPr>
        <w:t>
      1) Ұлы Отан соғыстарының партизандары мен астыртын күрес жүргізгендерге – 1 000 000 (бір миллион) теңге;</w:t>
      </w:r>
    </w:p>
    <w:p>
      <w:pPr>
        <w:spacing w:after="0"/>
        <w:ind w:left="0"/>
        <w:jc w:val="both"/>
      </w:pPr>
      <w:r>
        <w:rPr>
          <w:rFonts w:ascii="Times New Roman"/>
          <w:b w:val="false"/>
          <w:i w:val="false"/>
          <w:color w:val="000000"/>
          <w:sz w:val="28"/>
        </w:rPr>
        <w:t>
      2) Ұлы Отан соғыстарында майдандағы армия мен флоттың әскери қызметшілеріне, партизандары мен астыртын күрес жүргізгендерге, сондай-ақ Ұлы Отан соғыстары кезеңінде майданда, ұрыс қимылдары жүргізілген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қамсыздандыру бойынша әскери қызметшілерге теңестірілген тиісті санаттағы жұмысшылар мен қызметшілерге – 1 000 000 (бір миллион) теңге;</w:t>
      </w:r>
    </w:p>
    <w:p>
      <w:pPr>
        <w:spacing w:after="0"/>
        <w:ind w:left="0"/>
        <w:jc w:val="both"/>
      </w:pPr>
      <w:r>
        <w:rPr>
          <w:rFonts w:ascii="Times New Roman"/>
          <w:b w:val="false"/>
          <w:i w:val="false"/>
          <w:color w:val="000000"/>
          <w:sz w:val="28"/>
        </w:rPr>
        <w:t>
      3) Ұлы Отан соғысы жылдарында қайтыс болған (хабар-ошарсыз кеткен) әскери қызметшілердің, партизандардың, астыртын күрес жүргізгендердің ата-аналарына, қайтадан некеге тұрмаған әйелдеріне (күйеулеріне) – 60 000 теңге;</w:t>
      </w:r>
    </w:p>
    <w:p>
      <w:pPr>
        <w:spacing w:after="0"/>
        <w:ind w:left="0"/>
        <w:jc w:val="both"/>
      </w:pPr>
      <w:r>
        <w:rPr>
          <w:rFonts w:ascii="Times New Roman"/>
          <w:b w:val="false"/>
          <w:i w:val="false"/>
          <w:color w:val="000000"/>
          <w:sz w:val="28"/>
        </w:rPr>
        <w:t>
      4) қайтыс болған Ұлы Отан соғысы мүгедектерінің басқа некеге тұрмаған әйелдеріне (күйеулеріне) – 30 000 теңге;</w:t>
      </w:r>
    </w:p>
    <w:p>
      <w:pPr>
        <w:spacing w:after="0"/>
        <w:ind w:left="0"/>
        <w:jc w:val="both"/>
      </w:pPr>
      <w:r>
        <w:rPr>
          <w:rFonts w:ascii="Times New Roman"/>
          <w:b w:val="false"/>
          <w:i w:val="false"/>
          <w:color w:val="000000"/>
          <w:sz w:val="28"/>
        </w:rPr>
        <w:t>
      5) 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30 000 теңге;</w:t>
      </w:r>
    </w:p>
    <w:p>
      <w:pPr>
        <w:spacing w:after="0"/>
        <w:ind w:left="0"/>
        <w:jc w:val="both"/>
      </w:pPr>
      <w:r>
        <w:rPr>
          <w:rFonts w:ascii="Times New Roman"/>
          <w:b w:val="false"/>
          <w:i w:val="false"/>
          <w:color w:val="000000"/>
          <w:sz w:val="28"/>
        </w:rPr>
        <w:t>
      6) Ұлы Отан соғысы жылдарында тылдағы жанқиярлық еңбегі мен мінсіз қызметі үшін бұрынғы КСР Одағының ордендерімен және медальдарымен марапатталған адамдарға, сондай-ақ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 – 30 000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Түркістан облысы Ордабасы аудандық мәслихатының 28.04.2020 </w:t>
      </w:r>
      <w:r>
        <w:rPr>
          <w:rFonts w:ascii="Times New Roman"/>
          <w:b w:val="false"/>
          <w:i w:val="false"/>
          <w:color w:val="000000"/>
          <w:sz w:val="28"/>
        </w:rPr>
        <w:t>№ 61/2</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Учаскелік және арнайы комиссиялар өз қызметін Түркістан облысының әкімдігі бекітетін ережелердің негізінде жүзеге асырады.</w:t>
      </w:r>
    </w:p>
    <w:bookmarkEnd w:id="15"/>
    <w:bookmarkStart w:name="z18" w:id="1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6"/>
    <w:bookmarkStart w:name="z19" w:id="17"/>
    <w:p>
      <w:pPr>
        <w:spacing w:after="0"/>
        <w:ind w:left="0"/>
        <w:jc w:val="both"/>
      </w:pPr>
      <w:r>
        <w:rPr>
          <w:rFonts w:ascii="Times New Roman"/>
          <w:b w:val="false"/>
          <w:i w:val="false"/>
          <w:color w:val="000000"/>
          <w:sz w:val="28"/>
        </w:rPr>
        <w:t>
      10. Әлеуметтік көмек мынадай санаттағы азаматтарға ұсынылады:</w:t>
      </w:r>
    </w:p>
    <w:bookmarkEnd w:id="17"/>
    <w:p>
      <w:pPr>
        <w:spacing w:after="0"/>
        <w:ind w:left="0"/>
        <w:jc w:val="both"/>
      </w:pPr>
      <w:r>
        <w:rPr>
          <w:rFonts w:ascii="Times New Roman"/>
          <w:b w:val="false"/>
          <w:i w:val="false"/>
          <w:color w:val="000000"/>
          <w:sz w:val="28"/>
        </w:rPr>
        <w:t>
      1) басылымдарға жазылу үшін - Ұлы Отан соғысының қатысушылары мен мүгедектерiне біржолғы 10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2) күтім көрсетуге мұқтаж 80 жастан асқан қарт адамдарға, жол жүрумен байланысты шығындарын өтеуге, ай сайын 1 айлық есептік көрсеткіш мөлшерінде;</w:t>
      </w:r>
    </w:p>
    <w:p>
      <w:pPr>
        <w:spacing w:after="0"/>
        <w:ind w:left="0"/>
        <w:jc w:val="both"/>
      </w:pPr>
      <w:r>
        <w:rPr>
          <w:rFonts w:ascii="Times New Roman"/>
          <w:b w:val="false"/>
          <w:i w:val="false"/>
          <w:color w:val="000000"/>
          <w:sz w:val="28"/>
        </w:rPr>
        <w:t>
      3) жеке оңалту бағдарламасы бойынша мұқтаж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55,6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45,5 айлық есептік көрсеткіш мөлшерінде;</w:t>
      </w:r>
    </w:p>
    <w:p>
      <w:pPr>
        <w:spacing w:after="0"/>
        <w:ind w:left="0"/>
        <w:jc w:val="both"/>
      </w:pPr>
      <w:r>
        <w:rPr>
          <w:rFonts w:ascii="Times New Roman"/>
          <w:b w:val="false"/>
          <w:i w:val="false"/>
          <w:color w:val="000000"/>
          <w:sz w:val="28"/>
        </w:rPr>
        <w:t>
      4) зейнеткерлер мен мүгедектерге шипажай немесе оңалту орталықтарына жолдама үшін, біржолғы 40 айлық есептік көрсеткіш мөлшерінде;</w:t>
      </w:r>
    </w:p>
    <w:p>
      <w:pPr>
        <w:spacing w:after="0"/>
        <w:ind w:left="0"/>
        <w:jc w:val="both"/>
      </w:pPr>
      <w:r>
        <w:rPr>
          <w:rFonts w:ascii="Times New Roman"/>
          <w:b w:val="false"/>
          <w:i w:val="false"/>
          <w:color w:val="000000"/>
          <w:sz w:val="28"/>
        </w:rPr>
        <w:t>
      5) мамандандырылған туберкулезге қарсы медициналық ұйымнан шығарылған, туберкулездiң жұқпалы түрiмен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6) Целиакия – асқазан -ішек жолдарының созылмалы ауруларына шалдыққан мұқтаж азаматтарға, ай сайын 20 айлық есептiк көрсеткiш мөлшерiнде;</w:t>
      </w:r>
    </w:p>
    <w:p>
      <w:pPr>
        <w:spacing w:after="0"/>
        <w:ind w:left="0"/>
        <w:jc w:val="both"/>
      </w:pPr>
      <w:r>
        <w:rPr>
          <w:rFonts w:ascii="Times New Roman"/>
          <w:b w:val="false"/>
          <w:i w:val="false"/>
          <w:color w:val="000000"/>
          <w:sz w:val="28"/>
        </w:rPr>
        <w:t>
      7) созылмалы бүйрек жетімсіздігі ауруына шалдыққан ауруымен ауыратын мұқтаж азаматтарға, біржолғы 72 айлық есептік көрсеткіш мөлшерінде;</w:t>
      </w:r>
    </w:p>
    <w:p>
      <w:pPr>
        <w:spacing w:after="0"/>
        <w:ind w:left="0"/>
        <w:jc w:val="both"/>
      </w:pPr>
      <w:r>
        <w:rPr>
          <w:rFonts w:ascii="Times New Roman"/>
          <w:b w:val="false"/>
          <w:i w:val="false"/>
          <w:color w:val="000000"/>
          <w:sz w:val="28"/>
        </w:rPr>
        <w:t>
      8) "Қамқорлық" бағдарламасын іске асыру мақсатында;</w:t>
      </w:r>
    </w:p>
    <w:p>
      <w:pPr>
        <w:spacing w:after="0"/>
        <w:ind w:left="0"/>
        <w:jc w:val="both"/>
      </w:pPr>
      <w:r>
        <w:rPr>
          <w:rFonts w:ascii="Times New Roman"/>
          <w:b w:val="false"/>
          <w:i w:val="false"/>
          <w:color w:val="000000"/>
          <w:sz w:val="28"/>
        </w:rPr>
        <w:t>
      9) Ұлы Отан соғысының ардагерлері мен мүгедектеріне өмір сапасын жақсартуға, біржолғы 500 айлық есептік көрсеткіш мөлшерінде;</w:t>
      </w:r>
    </w:p>
    <w:p>
      <w:pPr>
        <w:spacing w:after="0"/>
        <w:ind w:left="0"/>
        <w:jc w:val="both"/>
      </w:pPr>
      <w:r>
        <w:rPr>
          <w:rFonts w:ascii="Times New Roman"/>
          <w:b w:val="false"/>
          <w:i w:val="false"/>
          <w:color w:val="000000"/>
          <w:sz w:val="28"/>
        </w:rPr>
        <w:t>
      10)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ең төменгі күнкөріс деңгейінің 2 есе мөлшерінде;</w:t>
      </w:r>
    </w:p>
    <w:p>
      <w:pPr>
        <w:spacing w:after="0"/>
        <w:ind w:left="0"/>
        <w:jc w:val="both"/>
      </w:pPr>
      <w:r>
        <w:rPr>
          <w:rFonts w:ascii="Times New Roman"/>
          <w:b w:val="false"/>
          <w:i w:val="false"/>
          <w:color w:val="000000"/>
          <w:sz w:val="28"/>
        </w:rPr>
        <w:t>
      1. Жергілікті өкілді органдар жан басына шаққандағы орташа табысы ең төменгі күнкөріс деңгейінен аспайтын табыстың болуы негіздеме болып табылады.</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 сатып алуға және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Ұлы Отан соғысының ардагерлері мен мүгедектеріне, ең төмен күнкөріс деңгейіне еселік қатынаста белгілейтін шектен жетпіс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100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bookmarkStart w:name="z20" w:id="18"/>
    <w:p>
      <w:pPr>
        <w:spacing w:after="0"/>
        <w:ind w:left="0"/>
        <w:jc w:val="both"/>
      </w:pPr>
      <w:r>
        <w:rPr>
          <w:rFonts w:ascii="Times New Roman"/>
          <w:b w:val="false"/>
          <w:i w:val="false"/>
          <w:color w:val="000000"/>
          <w:sz w:val="28"/>
        </w:rPr>
        <w:t>
      11. Бұл ретте азаматтарды өмірлік қиын жағдай туындаған кезде мұқтаждар санатына жатқызу үшін мыналар:</w:t>
      </w:r>
    </w:p>
    <w:bookmarkEnd w:id="1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жетпіс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21" w:id="19"/>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End w:id="19"/>
    <w:bookmarkStart w:name="z22" w:id="20"/>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0"/>
    <w:bookmarkStart w:name="z23" w:id="21"/>
    <w:p>
      <w:pPr>
        <w:spacing w:after="0"/>
        <w:ind w:left="0"/>
        <w:jc w:val="left"/>
      </w:pPr>
      <w:r>
        <w:rPr>
          <w:rFonts w:ascii="Times New Roman"/>
          <w:b/>
          <w:i w:val="false"/>
          <w:color w:val="000000"/>
        </w:rPr>
        <w:t xml:space="preserve"> 3. Әлеуметтік көмек көрсету тәртібі</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Ордабасы ауданы әкімдігі бекітетін тізім бойынша көрсетіледі.</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3"/>
    <w:p>
      <w:pPr>
        <w:spacing w:after="0"/>
        <w:ind w:left="0"/>
        <w:jc w:val="both"/>
      </w:pPr>
      <w:r>
        <w:rPr>
          <w:rFonts w:ascii="Times New Roman"/>
          <w:b w:val="false"/>
          <w:i w:val="false"/>
          <w:color w:val="000000"/>
          <w:sz w:val="28"/>
        </w:rPr>
        <w:t>
      1) жеке басын куәландыратын 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Түркістан облысы Ордабасы аудандық мәслихатының 29.04.2021 </w:t>
      </w:r>
      <w:r>
        <w:rPr>
          <w:rFonts w:ascii="Times New Roman"/>
          <w:b w:val="false"/>
          <w:i w:val="false"/>
          <w:color w:val="000000"/>
          <w:sz w:val="28"/>
        </w:rPr>
        <w:t>№ 5/2</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Түркістан облысы Ордабасы аудандық мәслихатының 29.04.2021 </w:t>
      </w:r>
      <w:r>
        <w:rPr>
          <w:rFonts w:ascii="Times New Roman"/>
          <w:b w:val="false"/>
          <w:i w:val="false"/>
          <w:color w:val="000000"/>
          <w:sz w:val="28"/>
        </w:rPr>
        <w:t>№ 5/2</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6"/>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1"/>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1)өтініш беруші ұсынған мәліметтердің дәйексіздігі анықталған;</w:t>
      </w:r>
    </w:p>
    <w:p>
      <w:pPr>
        <w:spacing w:after="0"/>
        <w:ind w:left="0"/>
        <w:jc w:val="both"/>
      </w:pPr>
      <w:r>
        <w:rPr>
          <w:rFonts w:ascii="Times New Roman"/>
          <w:b w:val="false"/>
          <w:i w:val="false"/>
          <w:color w:val="000000"/>
          <w:sz w:val="28"/>
        </w:rPr>
        <w:t>
      2)өтініш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Ордабасы ауданының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5"/>
    <w:bookmarkStart w:name="z38" w:id="36"/>
    <w:p>
      <w:pPr>
        <w:spacing w:after="0"/>
        <w:ind w:left="0"/>
        <w:jc w:val="both"/>
      </w:pPr>
      <w:r>
        <w:rPr>
          <w:rFonts w:ascii="Times New Roman"/>
          <w:b w:val="false"/>
          <w:i w:val="false"/>
          <w:color w:val="000000"/>
          <w:sz w:val="28"/>
        </w:rPr>
        <w:t>
      27.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1-қосымша алынып тасталды - Түркістан облысы Ордабасы аудандық мәслихатының 29.04.2021 </w:t>
      </w:r>
      <w:r>
        <w:rPr>
          <w:rFonts w:ascii="Times New Roman"/>
          <w:b w:val="false"/>
          <w:i w:val="false"/>
          <w:color w:val="ff0000"/>
          <w:sz w:val="28"/>
        </w:rPr>
        <w:t>№ 5/2</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(елді мекен)</w:t>
      </w:r>
    </w:p>
    <w:p>
      <w:pPr>
        <w:spacing w:after="0"/>
        <w:ind w:left="0"/>
        <w:jc w:val="both"/>
      </w:pPr>
      <w:r>
        <w:rPr>
          <w:rFonts w:ascii="Times New Roman"/>
          <w:b w:val="false"/>
          <w:i w:val="false"/>
          <w:color w:val="000000"/>
          <w:sz w:val="28"/>
        </w:rPr>
        <w:t>1.Өтініш берушінің .А.Ә._________________________________________________________</w:t>
      </w:r>
    </w:p>
    <w:p>
      <w:pPr>
        <w:spacing w:after="0"/>
        <w:ind w:left="0"/>
        <w:jc w:val="both"/>
      </w:pPr>
      <w:r>
        <w:rPr>
          <w:rFonts w:ascii="Times New Roman"/>
          <w:b w:val="false"/>
          <w:i w:val="false"/>
          <w:color w:val="000000"/>
          <w:sz w:val="28"/>
        </w:rPr>
        <w:t xml:space="preserve">2. Тұратын мекенжайы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3.Өтініш беруші әлеуметтік көмекке өтініш берген туындаған өмірлік қиын </w:t>
      </w:r>
    </w:p>
    <w:p>
      <w:pPr>
        <w:spacing w:after="0"/>
        <w:ind w:left="0"/>
        <w:jc w:val="both"/>
      </w:pPr>
      <w:r>
        <w:rPr>
          <w:rFonts w:ascii="Times New Roman"/>
          <w:b w:val="false"/>
          <w:i w:val="false"/>
          <w:color w:val="000000"/>
          <w:sz w:val="28"/>
        </w:rPr>
        <w:t xml:space="preserve">жағдай_______________________________________________________________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4. Отбасы құрамы (отбасында нақты тұратындар есептеледі) </w:t>
      </w:r>
    </w:p>
    <w:p>
      <w:pPr>
        <w:spacing w:after="0"/>
        <w:ind w:left="0"/>
        <w:jc w:val="both"/>
      </w:pPr>
      <w:r>
        <w:rPr>
          <w:rFonts w:ascii="Times New Roman"/>
          <w:b w:val="false"/>
          <w:i w:val="false"/>
          <w:color w:val="000000"/>
          <w:sz w:val="28"/>
        </w:rPr>
        <w:t>_____________________________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____________________________________________________ адам.</w:t>
      </w:r>
    </w:p>
    <w:p>
      <w:pPr>
        <w:spacing w:after="0"/>
        <w:ind w:left="0"/>
        <w:jc w:val="both"/>
      </w:pPr>
      <w:r>
        <w:rPr>
          <w:rFonts w:ascii="Times New Roman"/>
          <w:b w:val="false"/>
          <w:i w:val="false"/>
          <w:color w:val="000000"/>
          <w:sz w:val="28"/>
        </w:rPr>
        <w:t>Жұмыспен қамту органдарында жұмыссыз ретінде тіркелгендері ____________________адам.</w:t>
      </w:r>
    </w:p>
    <w:p>
      <w:pPr>
        <w:spacing w:after="0"/>
        <w:ind w:left="0"/>
        <w:jc w:val="both"/>
      </w:pPr>
      <w:r>
        <w:rPr>
          <w:rFonts w:ascii="Times New Roman"/>
          <w:b w:val="false"/>
          <w:i w:val="false"/>
          <w:color w:val="000000"/>
          <w:sz w:val="28"/>
        </w:rPr>
        <w:t xml:space="preserve">Балалардың саны: _________________________________________________________________ </w:t>
      </w:r>
    </w:p>
    <w:p>
      <w:pPr>
        <w:spacing w:after="0"/>
        <w:ind w:left="0"/>
        <w:jc w:val="both"/>
      </w:pPr>
      <w:r>
        <w:rPr>
          <w:rFonts w:ascii="Times New Roman"/>
          <w:b w:val="false"/>
          <w:i w:val="false"/>
          <w:color w:val="000000"/>
          <w:sz w:val="28"/>
        </w:rPr>
        <w:t>жоғары және орта оқу орындарында ақылы негізде оқитындар</w:t>
      </w:r>
    </w:p>
    <w:p>
      <w:pPr>
        <w:spacing w:after="0"/>
        <w:ind w:left="0"/>
        <w:jc w:val="both"/>
      </w:pPr>
      <w:r>
        <w:rPr>
          <w:rFonts w:ascii="Times New Roman"/>
          <w:b w:val="false"/>
          <w:i w:val="false"/>
          <w:color w:val="000000"/>
          <w:sz w:val="28"/>
        </w:rPr>
        <w:t xml:space="preserve">___________________________ адам, оқу құны жылына ______ теңге. </w:t>
      </w:r>
    </w:p>
    <w:p>
      <w:pPr>
        <w:spacing w:after="0"/>
        <w:ind w:left="0"/>
        <w:jc w:val="both"/>
      </w:pPr>
      <w:r>
        <w:rPr>
          <w:rFonts w:ascii="Times New Roman"/>
          <w:b w:val="false"/>
          <w:i w:val="false"/>
          <w:color w:val="000000"/>
          <w:sz w:val="28"/>
        </w:rPr>
        <w:t>Отбасында Ұлы Отан соғысына қатысушылардың, Ұлы Отан соғысы</w:t>
      </w:r>
    </w:p>
    <w:p>
      <w:pPr>
        <w:spacing w:after="0"/>
        <w:ind w:left="0"/>
        <w:jc w:val="both"/>
      </w:pPr>
      <w:r>
        <w:rPr>
          <w:rFonts w:ascii="Times New Roman"/>
          <w:b w:val="false"/>
          <w:i w:val="false"/>
          <w:color w:val="000000"/>
          <w:sz w:val="28"/>
        </w:rPr>
        <w:t>мүгедектерінің, Ұлы Отан соғысына қатысушыларына және Ұлы Отан соғысы</w:t>
      </w:r>
    </w:p>
    <w:p>
      <w:pPr>
        <w:spacing w:after="0"/>
        <w:ind w:left="0"/>
        <w:jc w:val="both"/>
      </w:pPr>
      <w:r>
        <w:rPr>
          <w:rFonts w:ascii="Times New Roman"/>
          <w:b w:val="false"/>
          <w:i w:val="false"/>
          <w:color w:val="000000"/>
          <w:sz w:val="28"/>
        </w:rPr>
        <w:t xml:space="preserve">мүгедектеріне теңестірілгендердің, зейнеткерлердің, 80 жастан асқан қарт адамдардың, </w:t>
      </w:r>
    </w:p>
    <w:p>
      <w:pPr>
        <w:spacing w:after="0"/>
        <w:ind w:left="0"/>
        <w:jc w:val="both"/>
      </w:pPr>
      <w:r>
        <w:rPr>
          <w:rFonts w:ascii="Times New Roman"/>
          <w:b w:val="false"/>
          <w:i w:val="false"/>
          <w:color w:val="000000"/>
          <w:sz w:val="28"/>
        </w:rPr>
        <w:t xml:space="preserve">әлеуметтік маңызы бар аурулары (қатерлі ісіктер, туберкулез, адамның иммунитет </w:t>
      </w:r>
    </w:p>
    <w:p>
      <w:pPr>
        <w:spacing w:after="0"/>
        <w:ind w:left="0"/>
        <w:jc w:val="both"/>
      </w:pPr>
      <w:r>
        <w:rPr>
          <w:rFonts w:ascii="Times New Roman"/>
          <w:b w:val="false"/>
          <w:i w:val="false"/>
          <w:color w:val="000000"/>
          <w:sz w:val="28"/>
        </w:rPr>
        <w:t>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 _____________________ </w:t>
      </w:r>
    </w:p>
    <w:p>
      <w:pPr>
        <w:spacing w:after="0"/>
        <w:ind w:left="0"/>
        <w:jc w:val="both"/>
      </w:pPr>
      <w:r>
        <w:rPr>
          <w:rFonts w:ascii="Times New Roman"/>
          <w:b w:val="false"/>
          <w:i w:val="false"/>
          <w:color w:val="000000"/>
          <w:sz w:val="28"/>
        </w:rPr>
        <w:t xml:space="preserve">5.Өмір сүру жағдайы (жатақхана, жалға алынған, жекешелендірілген тұрғын үй, қызметтік </w:t>
      </w:r>
    </w:p>
    <w:p>
      <w:pPr>
        <w:spacing w:after="0"/>
        <w:ind w:left="0"/>
        <w:jc w:val="both"/>
      </w:pPr>
      <w:r>
        <w:rPr>
          <w:rFonts w:ascii="Times New Roman"/>
          <w:b w:val="false"/>
          <w:i w:val="false"/>
          <w:color w:val="000000"/>
          <w:sz w:val="28"/>
        </w:rPr>
        <w:t xml:space="preserve">тұрғын үй, тұрғын үй кооперативі, жеке тұрғын үй немесе өзгеше – көрсету </w:t>
      </w:r>
    </w:p>
    <w:p>
      <w:pPr>
        <w:spacing w:after="0"/>
        <w:ind w:left="0"/>
        <w:jc w:val="both"/>
      </w:pPr>
      <w:r>
        <w:rPr>
          <w:rFonts w:ascii="Times New Roman"/>
          <w:b w:val="false"/>
          <w:i w:val="false"/>
          <w:color w:val="000000"/>
          <w:sz w:val="28"/>
        </w:rPr>
        <w:t>керек):__________________________________________________________________________</w:t>
      </w:r>
    </w:p>
    <w:p>
      <w:pPr>
        <w:spacing w:after="0"/>
        <w:ind w:left="0"/>
        <w:jc w:val="both"/>
      </w:pPr>
      <w:r>
        <w:rPr>
          <w:rFonts w:ascii="Times New Roman"/>
          <w:b w:val="false"/>
          <w:i w:val="false"/>
          <w:color w:val="000000"/>
          <w:sz w:val="28"/>
        </w:rPr>
        <w:t xml:space="preserve">Тұрғын үйді ұстауға арналған шығыстар: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Отбасының табысы: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Мыналардың: автокөлігінің болуы (маркасы, шығарылған жылы, құқық беретін </w:t>
      </w:r>
    </w:p>
    <w:p>
      <w:pPr>
        <w:spacing w:after="0"/>
        <w:ind w:left="0"/>
        <w:jc w:val="both"/>
      </w:pPr>
      <w:r>
        <w:rPr>
          <w:rFonts w:ascii="Times New Roman"/>
          <w:b w:val="false"/>
          <w:i w:val="false"/>
          <w:color w:val="000000"/>
          <w:sz w:val="28"/>
        </w:rPr>
        <w:t>құжат, оны пайдаланғаннан түскен мәлімделген табыс)</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қазіргі уақытта өздері тұрып жатқаннан бөлек өзге де тұрғын үйдің болуы (оны </w:t>
      </w:r>
    </w:p>
    <w:p>
      <w:pPr>
        <w:spacing w:after="0"/>
        <w:ind w:left="0"/>
        <w:jc w:val="both"/>
      </w:pPr>
      <w:r>
        <w:rPr>
          <w:rFonts w:ascii="Times New Roman"/>
          <w:b w:val="false"/>
          <w:i w:val="false"/>
          <w:color w:val="000000"/>
          <w:sz w:val="28"/>
        </w:rPr>
        <w:t>пайдаланғаннан түскен мәлімделген табыс)</w:t>
      </w:r>
    </w:p>
    <w:p>
      <w:pPr>
        <w:spacing w:after="0"/>
        <w:ind w:left="0"/>
        <w:jc w:val="both"/>
      </w:pPr>
      <w:r>
        <w:rPr>
          <w:rFonts w:ascii="Times New Roman"/>
          <w:b w:val="false"/>
          <w:i w:val="false"/>
          <w:color w:val="000000"/>
          <w:sz w:val="28"/>
        </w:rPr>
        <w:t xml:space="preserve">7. Бұрын алған көмегі туралы мәліметтер </w:t>
      </w:r>
    </w:p>
    <w:p>
      <w:pPr>
        <w:spacing w:after="0"/>
        <w:ind w:left="0"/>
        <w:jc w:val="both"/>
      </w:pPr>
      <w:r>
        <w:rPr>
          <w:rFonts w:ascii="Times New Roman"/>
          <w:b w:val="false"/>
          <w:i w:val="false"/>
          <w:color w:val="000000"/>
          <w:sz w:val="28"/>
        </w:rPr>
        <w:t xml:space="preserve">(нысаны, сомасы, көзі):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8. Отбасының өзге де табыстары (нысаны, сомасы, көзі):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9. Балалардың мектеп керек-жарағымен, киіммен, аяқ киіммен қамтамасыз етілуі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10. Тұратын жерінің санитариялық-эпидемиологиялық жағдайы 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Комиссия төрағасы: ________________________ ________________________</w:t>
      </w:r>
    </w:p>
    <w:p>
      <w:pPr>
        <w:spacing w:after="0"/>
        <w:ind w:left="0"/>
        <w:jc w:val="both"/>
      </w:pPr>
      <w:r>
        <w:rPr>
          <w:rFonts w:ascii="Times New Roman"/>
          <w:b w:val="false"/>
          <w:i w:val="false"/>
          <w:color w:val="000000"/>
          <w:sz w:val="28"/>
        </w:rPr>
        <w:t xml:space="preserve">Комиссия мүшелері: ________________________ ________________________ </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xml:space="preserve">                                                     (қолдары)                                      (Т.А.Ә.) </w:t>
      </w:r>
    </w:p>
    <w:p>
      <w:pPr>
        <w:spacing w:after="0"/>
        <w:ind w:left="0"/>
        <w:jc w:val="both"/>
      </w:pPr>
      <w:r>
        <w:rPr>
          <w:rFonts w:ascii="Times New Roman"/>
          <w:b w:val="false"/>
          <w:i w:val="false"/>
          <w:color w:val="000000"/>
          <w:sz w:val="28"/>
        </w:rPr>
        <w:t>Жасалған актімен таныстым:</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өтініш берушінің (немесе отбасы мүшелерінің бірінің) </w:t>
      </w:r>
    </w:p>
    <w:p>
      <w:pPr>
        <w:spacing w:after="0"/>
        <w:ind w:left="0"/>
        <w:jc w:val="both"/>
      </w:pPr>
      <w:r>
        <w:rPr>
          <w:rFonts w:ascii="Times New Roman"/>
          <w:b w:val="false"/>
          <w:i w:val="false"/>
          <w:color w:val="000000"/>
          <w:sz w:val="28"/>
        </w:rPr>
        <w:t xml:space="preserve">Т.А.Ә. және қолы, күні </w:t>
      </w:r>
    </w:p>
    <w:p>
      <w:pPr>
        <w:spacing w:after="0"/>
        <w:ind w:left="0"/>
        <w:jc w:val="both"/>
      </w:pPr>
      <w:r>
        <w:rPr>
          <w:rFonts w:ascii="Times New Roman"/>
          <w:b w:val="false"/>
          <w:i w:val="false"/>
          <w:color w:val="000000"/>
          <w:sz w:val="28"/>
        </w:rPr>
        <w:t>__________________________________________________________________________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20__ ж. ___ ______№ ______ қорытындысы</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w:t>
      </w:r>
    </w:p>
    <w:p>
      <w:pPr>
        <w:spacing w:after="0"/>
        <w:ind w:left="0"/>
        <w:jc w:val="both"/>
      </w:pPr>
      <w:r>
        <w:rPr>
          <w:rFonts w:ascii="Times New Roman"/>
          <w:b w:val="false"/>
          <w:i w:val="false"/>
          <w:color w:val="000000"/>
          <w:sz w:val="28"/>
        </w:rPr>
        <w:t xml:space="preserve">мұқтаж азаматтардың жекелеген санаттарының тізбесін айқындау қағидаларына сәйкес </w:t>
      </w:r>
    </w:p>
    <w:p>
      <w:pPr>
        <w:spacing w:after="0"/>
        <w:ind w:left="0"/>
        <w:jc w:val="both"/>
      </w:pPr>
      <w:r>
        <w:rPr>
          <w:rFonts w:ascii="Times New Roman"/>
          <w:b w:val="false"/>
          <w:i w:val="false"/>
          <w:color w:val="000000"/>
          <w:sz w:val="28"/>
        </w:rPr>
        <w:t xml:space="preserve">өмірлік қиын жағдайдың туындауына байланысты әлеуметтік көмек алуға өтініш берген </w:t>
      </w:r>
    </w:p>
    <w:p>
      <w:pPr>
        <w:spacing w:after="0"/>
        <w:ind w:left="0"/>
        <w:jc w:val="both"/>
      </w:pPr>
      <w:r>
        <w:rPr>
          <w:rFonts w:ascii="Times New Roman"/>
          <w:b w:val="false"/>
          <w:i w:val="false"/>
          <w:color w:val="000000"/>
          <w:sz w:val="28"/>
        </w:rPr>
        <w:t xml:space="preserve">адамның (отбасының)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 (өтініш берушінің тегі, аты, әкесінің аты) өтінішін және оған қоса берілген </w:t>
      </w:r>
    </w:p>
    <w:p>
      <w:pPr>
        <w:spacing w:after="0"/>
        <w:ind w:left="0"/>
        <w:jc w:val="both"/>
      </w:pPr>
      <w:r>
        <w:rPr>
          <w:rFonts w:ascii="Times New Roman"/>
          <w:b w:val="false"/>
          <w:i w:val="false"/>
          <w:color w:val="000000"/>
          <w:sz w:val="28"/>
        </w:rPr>
        <w:t>құжаттарды қарап, ұсынылған құжаттар және өтініш берушінің (отбасының) материалдық</w:t>
      </w:r>
    </w:p>
    <w:p>
      <w:pPr>
        <w:spacing w:after="0"/>
        <w:ind w:left="0"/>
        <w:jc w:val="both"/>
      </w:pPr>
      <w:r>
        <w:rPr>
          <w:rFonts w:ascii="Times New Roman"/>
          <w:b w:val="false"/>
          <w:i w:val="false"/>
          <w:color w:val="000000"/>
          <w:sz w:val="28"/>
        </w:rPr>
        <w:t xml:space="preserve"> жағдайын тексеру нәтижелерінің негізінде</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(қажеттілігі, қажеттіліктің жоқтығы) адамға (отбасыға) өмірлік қиын жағдайдың</w:t>
      </w:r>
    </w:p>
    <w:p>
      <w:pPr>
        <w:spacing w:after="0"/>
        <w:ind w:left="0"/>
        <w:jc w:val="both"/>
      </w:pPr>
      <w:r>
        <w:rPr>
          <w:rFonts w:ascii="Times New Roman"/>
          <w:b w:val="false"/>
          <w:i w:val="false"/>
          <w:color w:val="000000"/>
          <w:sz w:val="28"/>
        </w:rPr>
        <w:t>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Комиссия мүшелері: __________________ _______________________</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Қорытынды қоса берілген құжаттармен ___ данада</w:t>
      </w:r>
    </w:p>
    <w:p>
      <w:pPr>
        <w:spacing w:after="0"/>
        <w:ind w:left="0"/>
        <w:jc w:val="both"/>
      </w:pPr>
      <w:r>
        <w:rPr>
          <w:rFonts w:ascii="Times New Roman"/>
          <w:b w:val="false"/>
          <w:i w:val="false"/>
          <w:color w:val="000000"/>
          <w:sz w:val="28"/>
        </w:rPr>
        <w:t>20__ ж. "___" ___________ қабылданды</w:t>
      </w:r>
    </w:p>
    <w:p>
      <w:pPr>
        <w:spacing w:after="0"/>
        <w:ind w:left="0"/>
        <w:jc w:val="both"/>
      </w:pPr>
      <w:r>
        <w:rPr>
          <w:rFonts w:ascii="Times New Roman"/>
          <w:b w:val="false"/>
          <w:i w:val="false"/>
          <w:color w:val="000000"/>
          <w:sz w:val="28"/>
        </w:rPr>
        <w:t xml:space="preserve">Құжаттарды қабылдаған кент, ауыл, ауылдық округ әкімінің немесе уәкілетті орган </w:t>
      </w:r>
    </w:p>
    <w:p>
      <w:pPr>
        <w:spacing w:after="0"/>
        <w:ind w:left="0"/>
        <w:jc w:val="both"/>
      </w:pPr>
      <w:r>
        <w:rPr>
          <w:rFonts w:ascii="Times New Roman"/>
          <w:b w:val="false"/>
          <w:i w:val="false"/>
          <w:color w:val="000000"/>
          <w:sz w:val="28"/>
        </w:rPr>
        <w:t>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