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323" w14:textId="ba6e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салық салу объектісінің елдi мекендерінде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2020 жылғы 27 қазандағы № 457 қаулысы. Түркістан облысының Әдiлет департаментiнде 2020 жылғы 28 қазанда № 5864 болып тiркелдi. Күші жойылды - Түркістан облысы Ордабасы ауданы әкiмдiгiнiң 2023 жылғы 20 қыркүйектегі №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Ордабасы ауданы әкiмдiгiнiң 20.09.2023 № 310 (01.01.2024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ауданында салық салу объектісінің елдi мекендерінде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Ордабасы ауданы әкімдігінің 2019 жылғы 24 мамырдағы № 262 "Ордабасы ауданында салық салу объектісінің елді мекендерінде орналасуын ескеретін аймаққа бөлу коэффициентін бекіту туралы" (Нормативтік құқықтық актілерді мемлекеттік тіркеу тізілімінде № 5071 нөмірімен тіркелген, 2019 жылғы 1 маусымда "Ордабасы оттары" газетінің № 27-28 санында және 2019 жылғы 7 маусымда Қазақстан Республикасының нормативтік құқықтық актілерінің эталондық бақылау банкінде электрондық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А.Оралбаевқа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У.Халмұрадов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 2020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қазандағы 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ауданында салық салу объектісінің елдi мекендерінде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Кажымұхан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Онтаев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Исаханов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Қараспан-2 (Батыр 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