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7063" w14:textId="cb87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Сарыағаш ауданы Тегісшіл ауылдық округі әкімінің 2020 жылғы 13 ақпандағы № 11 шешімі. Түркістан облысының Әділет департаментінде 2020 жылғы 13 ақпанда № 5424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Сарыағаш ауданы Тегісшіл ауылдық округ әкімі ШЕШІМ ҚАБЫЛДАДЫ:</w:t>
      </w:r>
    </w:p>
    <w:bookmarkEnd w:id="0"/>
    <w:bookmarkStart w:name="z2" w:id="1"/>
    <w:p>
      <w:pPr>
        <w:spacing w:after="0"/>
        <w:ind w:left="0"/>
        <w:jc w:val="both"/>
      </w:pPr>
      <w:r>
        <w:rPr>
          <w:rFonts w:ascii="Times New Roman"/>
          <w:b w:val="false"/>
          <w:i w:val="false"/>
          <w:color w:val="000000"/>
          <w:sz w:val="28"/>
        </w:rPr>
        <w:t>
      1. Тегісшіл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Таскескен елді мекеніндегі атауы жоқ көшеге – Таусамалы атауы;</w:t>
      </w:r>
    </w:p>
    <w:p>
      <w:pPr>
        <w:spacing w:after="0"/>
        <w:ind w:left="0"/>
        <w:jc w:val="both"/>
      </w:pPr>
      <w:r>
        <w:rPr>
          <w:rFonts w:ascii="Times New Roman"/>
          <w:b w:val="false"/>
          <w:i w:val="false"/>
          <w:color w:val="000000"/>
          <w:sz w:val="28"/>
        </w:rPr>
        <w:t>
      2) Таскескен елді мекеніндегі атауы жоқ көшеге - Жаңамекен атауы;</w:t>
      </w:r>
    </w:p>
    <w:p>
      <w:pPr>
        <w:spacing w:after="0"/>
        <w:ind w:left="0"/>
        <w:jc w:val="both"/>
      </w:pPr>
      <w:r>
        <w:rPr>
          <w:rFonts w:ascii="Times New Roman"/>
          <w:b w:val="false"/>
          <w:i w:val="false"/>
          <w:color w:val="000000"/>
          <w:sz w:val="28"/>
        </w:rPr>
        <w:t>
      3) Таскескен елді мекеніндегі атауы жоқ көшеге - Таскескен атауы;</w:t>
      </w:r>
    </w:p>
    <w:p>
      <w:pPr>
        <w:spacing w:after="0"/>
        <w:ind w:left="0"/>
        <w:jc w:val="both"/>
      </w:pPr>
      <w:r>
        <w:rPr>
          <w:rFonts w:ascii="Times New Roman"/>
          <w:b w:val="false"/>
          <w:i w:val="false"/>
          <w:color w:val="000000"/>
          <w:sz w:val="28"/>
        </w:rPr>
        <w:t>
      4) Таскескен елді мекеніндегі атауы жоқ көшеге - Астана атауы;</w:t>
      </w:r>
    </w:p>
    <w:p>
      <w:pPr>
        <w:spacing w:after="0"/>
        <w:ind w:left="0"/>
        <w:jc w:val="both"/>
      </w:pPr>
      <w:r>
        <w:rPr>
          <w:rFonts w:ascii="Times New Roman"/>
          <w:b w:val="false"/>
          <w:i w:val="false"/>
          <w:color w:val="000000"/>
          <w:sz w:val="28"/>
        </w:rPr>
        <w:t>
      5) Таскескен елді мекеніндегі атауы жоқ көшеге - Бәйтерек атауы;</w:t>
      </w:r>
    </w:p>
    <w:p>
      <w:pPr>
        <w:spacing w:after="0"/>
        <w:ind w:left="0"/>
        <w:jc w:val="both"/>
      </w:pPr>
      <w:r>
        <w:rPr>
          <w:rFonts w:ascii="Times New Roman"/>
          <w:b w:val="false"/>
          <w:i w:val="false"/>
          <w:color w:val="000000"/>
          <w:sz w:val="28"/>
        </w:rPr>
        <w:t>
      6) Таскескен елді мекеніндегі атауы жоқ көшеге - Ақбұлақ атауы;</w:t>
      </w:r>
    </w:p>
    <w:p>
      <w:pPr>
        <w:spacing w:after="0"/>
        <w:ind w:left="0"/>
        <w:jc w:val="both"/>
      </w:pPr>
      <w:r>
        <w:rPr>
          <w:rFonts w:ascii="Times New Roman"/>
          <w:b w:val="false"/>
          <w:i w:val="false"/>
          <w:color w:val="000000"/>
          <w:sz w:val="28"/>
        </w:rPr>
        <w:t>
      7) Таскескен елді мекеніндегі атауы жоқ көшеге - Алматы атауы;</w:t>
      </w:r>
    </w:p>
    <w:p>
      <w:pPr>
        <w:spacing w:after="0"/>
        <w:ind w:left="0"/>
        <w:jc w:val="both"/>
      </w:pPr>
      <w:r>
        <w:rPr>
          <w:rFonts w:ascii="Times New Roman"/>
          <w:b w:val="false"/>
          <w:i w:val="false"/>
          <w:color w:val="000000"/>
          <w:sz w:val="28"/>
        </w:rPr>
        <w:t>
      8) Таскескен елді мекеніндегі атауы жоқ көшеге - Сарқырама атауы;</w:t>
      </w:r>
    </w:p>
    <w:p>
      <w:pPr>
        <w:spacing w:after="0"/>
        <w:ind w:left="0"/>
        <w:jc w:val="both"/>
      </w:pPr>
      <w:r>
        <w:rPr>
          <w:rFonts w:ascii="Times New Roman"/>
          <w:b w:val="false"/>
          <w:i w:val="false"/>
          <w:color w:val="000000"/>
          <w:sz w:val="28"/>
        </w:rPr>
        <w:t>
      9) Таскескен елді мекеніндегі атауы жоқ көшеге - Таңнұры атауы;</w:t>
      </w:r>
    </w:p>
    <w:p>
      <w:pPr>
        <w:spacing w:after="0"/>
        <w:ind w:left="0"/>
        <w:jc w:val="both"/>
      </w:pPr>
      <w:r>
        <w:rPr>
          <w:rFonts w:ascii="Times New Roman"/>
          <w:b w:val="false"/>
          <w:i w:val="false"/>
          <w:color w:val="000000"/>
          <w:sz w:val="28"/>
        </w:rPr>
        <w:t>
      10) Таскескен елді мекеніндегі атауы жоқ көшеге - Жетіқыр атауы;</w:t>
      </w:r>
    </w:p>
    <w:p>
      <w:pPr>
        <w:spacing w:after="0"/>
        <w:ind w:left="0"/>
        <w:jc w:val="both"/>
      </w:pPr>
      <w:r>
        <w:rPr>
          <w:rFonts w:ascii="Times New Roman"/>
          <w:b w:val="false"/>
          <w:i w:val="false"/>
          <w:color w:val="000000"/>
          <w:sz w:val="28"/>
        </w:rPr>
        <w:t>
      11) Таскескен елді мекеніндегі атауы жоқ көшеге - Көкпарсай атауы;</w:t>
      </w:r>
    </w:p>
    <w:p>
      <w:pPr>
        <w:spacing w:after="0"/>
        <w:ind w:left="0"/>
        <w:jc w:val="both"/>
      </w:pPr>
      <w:r>
        <w:rPr>
          <w:rFonts w:ascii="Times New Roman"/>
          <w:b w:val="false"/>
          <w:i w:val="false"/>
          <w:color w:val="000000"/>
          <w:sz w:val="28"/>
        </w:rPr>
        <w:t>
      12) Таскескен елді мекеніндегі атауы жоқ көшеге - Сазды атауы;</w:t>
      </w:r>
    </w:p>
    <w:p>
      <w:pPr>
        <w:spacing w:after="0"/>
        <w:ind w:left="0"/>
        <w:jc w:val="both"/>
      </w:pPr>
      <w:r>
        <w:rPr>
          <w:rFonts w:ascii="Times New Roman"/>
          <w:b w:val="false"/>
          <w:i w:val="false"/>
          <w:color w:val="000000"/>
          <w:sz w:val="28"/>
        </w:rPr>
        <w:t>
      13) Таскескен елді мекеніндегі атауы жоқ көшеге - Жерұйық атауы;</w:t>
      </w:r>
    </w:p>
    <w:p>
      <w:pPr>
        <w:spacing w:after="0"/>
        <w:ind w:left="0"/>
        <w:jc w:val="both"/>
      </w:pPr>
      <w:r>
        <w:rPr>
          <w:rFonts w:ascii="Times New Roman"/>
          <w:b w:val="false"/>
          <w:i w:val="false"/>
          <w:color w:val="000000"/>
          <w:sz w:val="28"/>
        </w:rPr>
        <w:t>
      14) Таскескен елді мекеніндегі атауы жоқ көшеге - Көктөбе атауы;</w:t>
      </w:r>
    </w:p>
    <w:p>
      <w:pPr>
        <w:spacing w:after="0"/>
        <w:ind w:left="0"/>
        <w:jc w:val="both"/>
      </w:pPr>
      <w:r>
        <w:rPr>
          <w:rFonts w:ascii="Times New Roman"/>
          <w:b w:val="false"/>
          <w:i w:val="false"/>
          <w:color w:val="000000"/>
          <w:sz w:val="28"/>
        </w:rPr>
        <w:t>
      15) Таскескен елді мекеніндегі атауы жоқ көшеге - Ақбосаға атауы;</w:t>
      </w:r>
    </w:p>
    <w:p>
      <w:pPr>
        <w:spacing w:after="0"/>
        <w:ind w:left="0"/>
        <w:jc w:val="both"/>
      </w:pPr>
      <w:r>
        <w:rPr>
          <w:rFonts w:ascii="Times New Roman"/>
          <w:b w:val="false"/>
          <w:i w:val="false"/>
          <w:color w:val="000000"/>
          <w:sz w:val="28"/>
        </w:rPr>
        <w:t>
      16) Мәдениет елді мекеніндегі атауы жоқ көшеге - Шеңгел атауы;</w:t>
      </w:r>
    </w:p>
    <w:p>
      <w:pPr>
        <w:spacing w:after="0"/>
        <w:ind w:left="0"/>
        <w:jc w:val="both"/>
      </w:pPr>
      <w:r>
        <w:rPr>
          <w:rFonts w:ascii="Times New Roman"/>
          <w:b w:val="false"/>
          <w:i w:val="false"/>
          <w:color w:val="000000"/>
          <w:sz w:val="28"/>
        </w:rPr>
        <w:t>
      17) Мәдениет елді мекеніндегі атауы жоқ көшеге - Желтоқсан атауы;</w:t>
      </w:r>
    </w:p>
    <w:p>
      <w:pPr>
        <w:spacing w:after="0"/>
        <w:ind w:left="0"/>
        <w:jc w:val="both"/>
      </w:pPr>
      <w:r>
        <w:rPr>
          <w:rFonts w:ascii="Times New Roman"/>
          <w:b w:val="false"/>
          <w:i w:val="false"/>
          <w:color w:val="000000"/>
          <w:sz w:val="28"/>
        </w:rPr>
        <w:t>
      18) Мәдениет елді мекеніндегі атауы жоқ көшеге - Дербісек атауы;</w:t>
      </w:r>
    </w:p>
    <w:p>
      <w:pPr>
        <w:spacing w:after="0"/>
        <w:ind w:left="0"/>
        <w:jc w:val="both"/>
      </w:pPr>
      <w:r>
        <w:rPr>
          <w:rFonts w:ascii="Times New Roman"/>
          <w:b w:val="false"/>
          <w:i w:val="false"/>
          <w:color w:val="000000"/>
          <w:sz w:val="28"/>
        </w:rPr>
        <w:t>
      19) Мәдениет елді мекеніндегі атауы жоқ көшеге - Атажұрт атауы;</w:t>
      </w:r>
    </w:p>
    <w:p>
      <w:pPr>
        <w:spacing w:after="0"/>
        <w:ind w:left="0"/>
        <w:jc w:val="both"/>
      </w:pPr>
      <w:r>
        <w:rPr>
          <w:rFonts w:ascii="Times New Roman"/>
          <w:b w:val="false"/>
          <w:i w:val="false"/>
          <w:color w:val="000000"/>
          <w:sz w:val="28"/>
        </w:rPr>
        <w:t>
      20) Мәдениет елді мекеніндегі атауы жоқ көшеге - Жетісу атауы;</w:t>
      </w:r>
    </w:p>
    <w:p>
      <w:pPr>
        <w:spacing w:after="0"/>
        <w:ind w:left="0"/>
        <w:jc w:val="both"/>
      </w:pPr>
      <w:r>
        <w:rPr>
          <w:rFonts w:ascii="Times New Roman"/>
          <w:b w:val="false"/>
          <w:i w:val="false"/>
          <w:color w:val="000000"/>
          <w:sz w:val="28"/>
        </w:rPr>
        <w:t>
      21) Мәдениет елді мекеніндегі атауы жоқ көшеге - Құркелес атауы;</w:t>
      </w:r>
    </w:p>
    <w:p>
      <w:pPr>
        <w:spacing w:after="0"/>
        <w:ind w:left="0"/>
        <w:jc w:val="both"/>
      </w:pPr>
      <w:r>
        <w:rPr>
          <w:rFonts w:ascii="Times New Roman"/>
          <w:b w:val="false"/>
          <w:i w:val="false"/>
          <w:color w:val="000000"/>
          <w:sz w:val="28"/>
        </w:rPr>
        <w:t>
      22) Мәдениет елді мекеніндегі атауы жоқ көшеге - Астана атауы;</w:t>
      </w:r>
    </w:p>
    <w:p>
      <w:pPr>
        <w:spacing w:after="0"/>
        <w:ind w:left="0"/>
        <w:jc w:val="both"/>
      </w:pPr>
      <w:r>
        <w:rPr>
          <w:rFonts w:ascii="Times New Roman"/>
          <w:b w:val="false"/>
          <w:i w:val="false"/>
          <w:color w:val="000000"/>
          <w:sz w:val="28"/>
        </w:rPr>
        <w:t>
      23) Мәдениет елді мекеніндегі атауы жоқ көшеге - Саяжай атауы;</w:t>
      </w:r>
    </w:p>
    <w:p>
      <w:pPr>
        <w:spacing w:after="0"/>
        <w:ind w:left="0"/>
        <w:jc w:val="both"/>
      </w:pPr>
      <w:r>
        <w:rPr>
          <w:rFonts w:ascii="Times New Roman"/>
          <w:b w:val="false"/>
          <w:i w:val="false"/>
          <w:color w:val="000000"/>
          <w:sz w:val="28"/>
        </w:rPr>
        <w:t>
      24) Мәдениет елді мекеніндегі атауы жоқ көшеге - Арай атауы;</w:t>
      </w:r>
    </w:p>
    <w:p>
      <w:pPr>
        <w:spacing w:after="0"/>
        <w:ind w:left="0"/>
        <w:jc w:val="both"/>
      </w:pPr>
      <w:r>
        <w:rPr>
          <w:rFonts w:ascii="Times New Roman"/>
          <w:b w:val="false"/>
          <w:i w:val="false"/>
          <w:color w:val="000000"/>
          <w:sz w:val="28"/>
        </w:rPr>
        <w:t>
      25) Мәдениет елді мекеніндегі атауы жоқ көшеге - Тамшыбұлақ атауы;</w:t>
      </w:r>
    </w:p>
    <w:p>
      <w:pPr>
        <w:spacing w:after="0"/>
        <w:ind w:left="0"/>
        <w:jc w:val="both"/>
      </w:pPr>
      <w:r>
        <w:rPr>
          <w:rFonts w:ascii="Times New Roman"/>
          <w:b w:val="false"/>
          <w:i w:val="false"/>
          <w:color w:val="000000"/>
          <w:sz w:val="28"/>
        </w:rPr>
        <w:t>
      26) Мәдениет елді мекеніндегі атауы жоқ көшеге - Қызылқия атауы;</w:t>
      </w:r>
    </w:p>
    <w:p>
      <w:pPr>
        <w:spacing w:after="0"/>
        <w:ind w:left="0"/>
        <w:jc w:val="both"/>
      </w:pPr>
      <w:r>
        <w:rPr>
          <w:rFonts w:ascii="Times New Roman"/>
          <w:b w:val="false"/>
          <w:i w:val="false"/>
          <w:color w:val="000000"/>
          <w:sz w:val="28"/>
        </w:rPr>
        <w:t>
      27) Тегісшіл елді мекеніндегі атауы жоқ көшеге - Бірлік атауы;</w:t>
      </w:r>
    </w:p>
    <w:p>
      <w:pPr>
        <w:spacing w:after="0"/>
        <w:ind w:left="0"/>
        <w:jc w:val="both"/>
      </w:pPr>
      <w:r>
        <w:rPr>
          <w:rFonts w:ascii="Times New Roman"/>
          <w:b w:val="false"/>
          <w:i w:val="false"/>
          <w:color w:val="000000"/>
          <w:sz w:val="28"/>
        </w:rPr>
        <w:t>
      28) Тегісшіл елді мекеніндегі атауы жоқ көшеге - Жастар атауы;</w:t>
      </w:r>
    </w:p>
    <w:p>
      <w:pPr>
        <w:spacing w:after="0"/>
        <w:ind w:left="0"/>
        <w:jc w:val="both"/>
      </w:pPr>
      <w:r>
        <w:rPr>
          <w:rFonts w:ascii="Times New Roman"/>
          <w:b w:val="false"/>
          <w:i w:val="false"/>
          <w:color w:val="000000"/>
          <w:sz w:val="28"/>
        </w:rPr>
        <w:t>
      29) Тегісшіл елді мекеніндегі атауы жоқ көшеге - Бойтұмар атауы;</w:t>
      </w:r>
    </w:p>
    <w:p>
      <w:pPr>
        <w:spacing w:after="0"/>
        <w:ind w:left="0"/>
        <w:jc w:val="both"/>
      </w:pPr>
      <w:r>
        <w:rPr>
          <w:rFonts w:ascii="Times New Roman"/>
          <w:b w:val="false"/>
          <w:i w:val="false"/>
          <w:color w:val="000000"/>
          <w:sz w:val="28"/>
        </w:rPr>
        <w:t>
      30) Тегісшіл елді мекеніндегі атауы жоқ көшеге - Ақниет атауы;</w:t>
      </w:r>
    </w:p>
    <w:p>
      <w:pPr>
        <w:spacing w:after="0"/>
        <w:ind w:left="0"/>
        <w:jc w:val="both"/>
      </w:pPr>
      <w:r>
        <w:rPr>
          <w:rFonts w:ascii="Times New Roman"/>
          <w:b w:val="false"/>
          <w:i w:val="false"/>
          <w:color w:val="000000"/>
          <w:sz w:val="28"/>
        </w:rPr>
        <w:t>
      31) Тегісшіл елді мекеніндегі атауы жоқ көшеге - Бейбітшілік атауы;</w:t>
      </w:r>
    </w:p>
    <w:p>
      <w:pPr>
        <w:spacing w:after="0"/>
        <w:ind w:left="0"/>
        <w:jc w:val="both"/>
      </w:pPr>
      <w:r>
        <w:rPr>
          <w:rFonts w:ascii="Times New Roman"/>
          <w:b w:val="false"/>
          <w:i w:val="false"/>
          <w:color w:val="000000"/>
          <w:sz w:val="28"/>
        </w:rPr>
        <w:t>
      32) Тегісшіл елді мекеніндегі атауы жоқ көшеге - Тыныштық атауы;</w:t>
      </w:r>
    </w:p>
    <w:p>
      <w:pPr>
        <w:spacing w:after="0"/>
        <w:ind w:left="0"/>
        <w:jc w:val="both"/>
      </w:pPr>
      <w:r>
        <w:rPr>
          <w:rFonts w:ascii="Times New Roman"/>
          <w:b w:val="false"/>
          <w:i w:val="false"/>
          <w:color w:val="000000"/>
          <w:sz w:val="28"/>
        </w:rPr>
        <w:t>
      33) Тегісшіл елді мекеніндегі атауы жоқ көшеге - Ақсауыт атауы;</w:t>
      </w:r>
    </w:p>
    <w:p>
      <w:pPr>
        <w:spacing w:after="0"/>
        <w:ind w:left="0"/>
        <w:jc w:val="both"/>
      </w:pPr>
      <w:r>
        <w:rPr>
          <w:rFonts w:ascii="Times New Roman"/>
          <w:b w:val="false"/>
          <w:i w:val="false"/>
          <w:color w:val="000000"/>
          <w:sz w:val="28"/>
        </w:rPr>
        <w:t>
      34) Тегісшіл елді мекеніндегі атауы жоқ көшеге - Сая атауы;</w:t>
      </w:r>
    </w:p>
    <w:p>
      <w:pPr>
        <w:spacing w:after="0"/>
        <w:ind w:left="0"/>
        <w:jc w:val="both"/>
      </w:pPr>
      <w:r>
        <w:rPr>
          <w:rFonts w:ascii="Times New Roman"/>
          <w:b w:val="false"/>
          <w:i w:val="false"/>
          <w:color w:val="000000"/>
          <w:sz w:val="28"/>
        </w:rPr>
        <w:t>
      35) Тегісшіл елді мекеніндегі атауы жоқ көшеге - Жұлдыз атауы;</w:t>
      </w:r>
    </w:p>
    <w:p>
      <w:pPr>
        <w:spacing w:after="0"/>
        <w:ind w:left="0"/>
        <w:jc w:val="both"/>
      </w:pPr>
      <w:r>
        <w:rPr>
          <w:rFonts w:ascii="Times New Roman"/>
          <w:b w:val="false"/>
          <w:i w:val="false"/>
          <w:color w:val="000000"/>
          <w:sz w:val="28"/>
        </w:rPr>
        <w:t>
      36) Тегісшіл елді мекеніндегі атауы жоқ көшеге - Бостандық атауы;</w:t>
      </w:r>
    </w:p>
    <w:p>
      <w:pPr>
        <w:spacing w:after="0"/>
        <w:ind w:left="0"/>
        <w:jc w:val="both"/>
      </w:pPr>
      <w:r>
        <w:rPr>
          <w:rFonts w:ascii="Times New Roman"/>
          <w:b w:val="false"/>
          <w:i w:val="false"/>
          <w:color w:val="000000"/>
          <w:sz w:val="28"/>
        </w:rPr>
        <w:t>
      37) Тегісшіл елді мекеніндегі атауы жоқ көшеге - Өркениет атауы;</w:t>
      </w:r>
    </w:p>
    <w:p>
      <w:pPr>
        <w:spacing w:after="0"/>
        <w:ind w:left="0"/>
        <w:jc w:val="both"/>
      </w:pPr>
      <w:r>
        <w:rPr>
          <w:rFonts w:ascii="Times New Roman"/>
          <w:b w:val="false"/>
          <w:i w:val="false"/>
          <w:color w:val="000000"/>
          <w:sz w:val="28"/>
        </w:rPr>
        <w:t>
      38) Тегісшіл елді мекеніндегі атауы жоқ көшеге - Жеңіс атауы;</w:t>
      </w:r>
    </w:p>
    <w:p>
      <w:pPr>
        <w:spacing w:after="0"/>
        <w:ind w:left="0"/>
        <w:jc w:val="both"/>
      </w:pPr>
      <w:r>
        <w:rPr>
          <w:rFonts w:ascii="Times New Roman"/>
          <w:b w:val="false"/>
          <w:i w:val="false"/>
          <w:color w:val="000000"/>
          <w:sz w:val="28"/>
        </w:rPr>
        <w:t>
      39) Тегісшіл елді мекеніндегі атауы жоқ көшеге - Айшуақ атауы.</w:t>
      </w:r>
    </w:p>
    <w:bookmarkStart w:name="z3" w:id="2"/>
    <w:p>
      <w:pPr>
        <w:spacing w:after="0"/>
        <w:ind w:left="0"/>
        <w:jc w:val="both"/>
      </w:pPr>
      <w:r>
        <w:rPr>
          <w:rFonts w:ascii="Times New Roman"/>
          <w:b w:val="false"/>
          <w:i w:val="false"/>
          <w:color w:val="000000"/>
          <w:sz w:val="28"/>
        </w:rPr>
        <w:t xml:space="preserve">
      2. "Тегісшіл ауылдық округ әкімі аппараты"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Тегісшіл ауылдық округі әкімінің орынбасары С.Менлибаевқа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 Тегісшіл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Кемелбеков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