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5ca7" w14:textId="ec05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22 маусымдағы № 339 "Созақ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 қыркүйектегі № 352 шешiмi. Түркістан облысының Әдiлет департаментiнде 2020 жылғы 3 қыркүйекте № 5771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жиналыстарды ұйымдастыру және өткізу тәртібі туралы" Қазақстан Республикасының 2020 жылғы 25 мамырдағы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2020 жылғы 22 маусымдағы № 339 "Созақ ауданында бейбіт жиналыстарды ұйымдастыру және өткізу тәртібі туралы" (Нормативтік құқықтық актілерді мемлекеттік тіркеу тізілімінде № 5719 тіркелген, 2020 жылғы 23 шілдеде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"бекітілсін" сөзі "айқындалсын" сөзіне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аудандық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