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85fe" w14:textId="ffa8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Созақ ауданы Шолаққорған ауылдық округі әкімінің 2020 жылғы 31 қаңтардағы № 21 "Созақ ауданы Шолаққорған ауылдық округі, Шолаққорған ауылындағы М.Маметова көшесі аумағына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Созақ ауданы Шолаққорған ауылдық округі әкімінің 2020 жылғы 2 сәуірдегі № 50 шешімі. Түркістан облысының Әділет департаментінде 2020 жылғы 3 сәуірде № 5541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бақылау және қадағалау комитетінің Созақ аудандық аумақтық инспекциясының 2020 жылғы 31 наурыздағы № 02-05/105 ұсынысы негізінде, Созақ ауданы Шолаққорған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ветеринариялық іс-шаралар кешенінің жүргізілуіне байланысты Созақ ауданы Шолаққорған ауылдық округі Шолаққорған ауылындағы М.Маметова көшесінің аумағында шектеу іс-шаралары алынып тасталсын.</w:t>
      </w:r>
    </w:p>
    <w:bookmarkEnd w:id="1"/>
    <w:bookmarkStart w:name="z3" w:id="2"/>
    <w:p>
      <w:pPr>
        <w:spacing w:after="0"/>
        <w:ind w:left="0"/>
        <w:jc w:val="both"/>
      </w:pPr>
      <w:r>
        <w:rPr>
          <w:rFonts w:ascii="Times New Roman"/>
          <w:b w:val="false"/>
          <w:i w:val="false"/>
          <w:color w:val="000000"/>
          <w:sz w:val="28"/>
        </w:rPr>
        <w:t xml:space="preserve">
      2. Созақ ауданы әкімдігінің Шолаққорған ауылдық округі әкімінің 2020 жылғы 31 қаңтардағы № 21 "Созақ ауданы Шолаққорған ауылдық округі, Шолаққорған ауылындағы М.Маметова көшесі аумағына шектеу іс-шараларын белгілеу туралы" (Нормативтік құқықтық актілерді мемлекеттік тіркеу тізілімінде № 5390 болып тіркелген және 2020 жылы 12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ауданының Шолаққорған ауылдық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Созақ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Шолаққорған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