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cae6" w14:textId="1afc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Бірінші Мамыр ауылдық округі Жаңажол ауылының Жігер көшесіне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ауданының Бірінші Мамыр ауылдық округi әкiмiнiң 2020 жылғы 4 ақпандағы № 08 шешiмi. Түркістан облысының Әдiлет департаментiнде 2020 жылғы 4 ақпанда № 5395 болып тiркелдi. Күші жойылды - Түркістан облысы Төлеби ауданының Бірінші Мамыр ауылдық округi әкiмiнiң 2020 жылғы 22 сәуірдегі № 19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Төлеби ауданының Бірінші Мамыр ауылдық округi әкiмiнiң 22.04.2020 № 19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Төлеби аудандық аумақтық инспекциясының 30 қаңтар 2020 жылғы № 02-05/23 ұсынысы негізінде Төлеби ауданының Бірінші Мамыр ауылдық округінің әкімі ШЕШІМ </w:t>
      </w:r>
      <w:r>
        <w:rPr>
          <w:rFonts w:ascii="Times New Roman"/>
          <w:b/>
          <w:i w:val="false"/>
          <w:color w:val="000000"/>
          <w:sz w:val="28"/>
        </w:rPr>
        <w:t>ЕТТІ:</w:t>
      </w:r>
    </w:p>
    <w:bookmarkStart w:name="z2" w:id="1"/>
    <w:p>
      <w:pPr>
        <w:spacing w:after="0"/>
        <w:ind w:left="0"/>
        <w:jc w:val="both"/>
      </w:pPr>
      <w:r>
        <w:rPr>
          <w:rFonts w:ascii="Times New Roman"/>
          <w:b w:val="false"/>
          <w:i w:val="false"/>
          <w:color w:val="000000"/>
          <w:sz w:val="28"/>
        </w:rPr>
        <w:t>
      1. Төлеби ауданы, Бірінші Мамыр ауылдық округінің Жаңажол ауылының Жігер көшесі № 22 үй Ә.Омаровтың ауласына және Жігер көшесіне бір бас иттің бас миының сынамасы "құтырық" ауруына оң нәтиже көрсетуіне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"Төлеби ауданының Бірінші Мамыр ауылдық округі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Репспубликасы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Төлеби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Мамыр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Қосалиев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