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b9b4" w14:textId="e00b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2020 жылғы 21 желтоқсандағы № 64/1-06 шешімі. Түркістан облысының Әділет департаментінде 2020 жылғы 29 желтоқсанда № 5977 болып тіркелді.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11 желтоқсандағы № 54/557-VI "2021-2023 жылдарға арналған облыстық бюджет туралы", нормативтік құқықтық актілерді мемлекеттік тіркеу Тізілімінде № 5953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ауданының 2021-2023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бекiтiлсiн:</w:t>
      </w:r>
    </w:p>
    <w:bookmarkEnd w:id="1"/>
    <w:p>
      <w:pPr>
        <w:spacing w:after="0"/>
        <w:ind w:left="0"/>
        <w:jc w:val="both"/>
      </w:pPr>
      <w:r>
        <w:rPr>
          <w:rFonts w:ascii="Times New Roman"/>
          <w:b w:val="false"/>
          <w:i w:val="false"/>
          <w:color w:val="000000"/>
          <w:sz w:val="28"/>
        </w:rPr>
        <w:t>
      1) кiрiстер – 17960358 мың теңге:</w:t>
      </w:r>
    </w:p>
    <w:p>
      <w:pPr>
        <w:spacing w:after="0"/>
        <w:ind w:left="0"/>
        <w:jc w:val="both"/>
      </w:pPr>
      <w:r>
        <w:rPr>
          <w:rFonts w:ascii="Times New Roman"/>
          <w:b w:val="false"/>
          <w:i w:val="false"/>
          <w:color w:val="000000"/>
          <w:sz w:val="28"/>
        </w:rPr>
        <w:t>
      салықтық түсiмдер –2802591 мың теңге;</w:t>
      </w:r>
    </w:p>
    <w:p>
      <w:pPr>
        <w:spacing w:after="0"/>
        <w:ind w:left="0"/>
        <w:jc w:val="both"/>
      </w:pPr>
      <w:r>
        <w:rPr>
          <w:rFonts w:ascii="Times New Roman"/>
          <w:b w:val="false"/>
          <w:i w:val="false"/>
          <w:color w:val="000000"/>
          <w:sz w:val="28"/>
        </w:rPr>
        <w:t>
      салықтық емес түсiмдер – 51559 мың теңге;</w:t>
      </w:r>
    </w:p>
    <w:p>
      <w:pPr>
        <w:spacing w:after="0"/>
        <w:ind w:left="0"/>
        <w:jc w:val="both"/>
      </w:pPr>
      <w:r>
        <w:rPr>
          <w:rFonts w:ascii="Times New Roman"/>
          <w:b w:val="false"/>
          <w:i w:val="false"/>
          <w:color w:val="000000"/>
          <w:sz w:val="28"/>
        </w:rPr>
        <w:t>
      негiзгi капиталды сатудан түсетiн түсiмдер – 34137 мың теңге;</w:t>
      </w:r>
    </w:p>
    <w:p>
      <w:pPr>
        <w:spacing w:after="0"/>
        <w:ind w:left="0"/>
        <w:jc w:val="both"/>
      </w:pPr>
      <w:r>
        <w:rPr>
          <w:rFonts w:ascii="Times New Roman"/>
          <w:b w:val="false"/>
          <w:i w:val="false"/>
          <w:color w:val="000000"/>
          <w:sz w:val="28"/>
        </w:rPr>
        <w:t>
      трансферттер түсiмi – 15072071 мың теңге;</w:t>
      </w:r>
    </w:p>
    <w:p>
      <w:pPr>
        <w:spacing w:after="0"/>
        <w:ind w:left="0"/>
        <w:jc w:val="both"/>
      </w:pPr>
      <w:r>
        <w:rPr>
          <w:rFonts w:ascii="Times New Roman"/>
          <w:b w:val="false"/>
          <w:i w:val="false"/>
          <w:color w:val="000000"/>
          <w:sz w:val="28"/>
        </w:rPr>
        <w:t>
      2) шығындар – 18123691 мың теңге;</w:t>
      </w:r>
    </w:p>
    <w:p>
      <w:pPr>
        <w:spacing w:after="0"/>
        <w:ind w:left="0"/>
        <w:jc w:val="both"/>
      </w:pPr>
      <w:r>
        <w:rPr>
          <w:rFonts w:ascii="Times New Roman"/>
          <w:b w:val="false"/>
          <w:i w:val="false"/>
          <w:color w:val="000000"/>
          <w:sz w:val="28"/>
        </w:rPr>
        <w:t>
      3) таза бюджеттiк кредиттеу – -12176 мың теңге:</w:t>
      </w:r>
    </w:p>
    <w:p>
      <w:pPr>
        <w:spacing w:after="0"/>
        <w:ind w:left="0"/>
        <w:jc w:val="both"/>
      </w:pPr>
      <w:r>
        <w:rPr>
          <w:rFonts w:ascii="Times New Roman"/>
          <w:b w:val="false"/>
          <w:i w:val="false"/>
          <w:color w:val="000000"/>
          <w:sz w:val="28"/>
        </w:rPr>
        <w:t>
      бюджеттік кредиттер – 13127 мың теңге;</w:t>
      </w:r>
    </w:p>
    <w:p>
      <w:pPr>
        <w:spacing w:after="0"/>
        <w:ind w:left="0"/>
        <w:jc w:val="both"/>
      </w:pPr>
      <w:r>
        <w:rPr>
          <w:rFonts w:ascii="Times New Roman"/>
          <w:b w:val="false"/>
          <w:i w:val="false"/>
          <w:color w:val="000000"/>
          <w:sz w:val="28"/>
        </w:rPr>
        <w:t>
      бюджеттік кредиттерді өтеу –25303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- 151157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151157 мың теңге:</w:t>
      </w:r>
    </w:p>
    <w:p>
      <w:pPr>
        <w:spacing w:after="0"/>
        <w:ind w:left="0"/>
        <w:jc w:val="both"/>
      </w:pPr>
      <w:r>
        <w:rPr>
          <w:rFonts w:ascii="Times New Roman"/>
          <w:b w:val="false"/>
          <w:i w:val="false"/>
          <w:color w:val="000000"/>
          <w:sz w:val="28"/>
        </w:rPr>
        <w:t>
      қарыздар түсімдері – 13127 мың теңге;</w:t>
      </w:r>
    </w:p>
    <w:p>
      <w:pPr>
        <w:spacing w:after="0"/>
        <w:ind w:left="0"/>
        <w:jc w:val="both"/>
      </w:pPr>
      <w:r>
        <w:rPr>
          <w:rFonts w:ascii="Times New Roman"/>
          <w:b w:val="false"/>
          <w:i w:val="false"/>
          <w:color w:val="000000"/>
          <w:sz w:val="28"/>
        </w:rPr>
        <w:t>
      қарыздарды өтеу – 25303 мың теңге;</w:t>
      </w:r>
    </w:p>
    <w:p>
      <w:pPr>
        <w:spacing w:after="0"/>
        <w:ind w:left="0"/>
        <w:jc w:val="both"/>
      </w:pPr>
      <w:r>
        <w:rPr>
          <w:rFonts w:ascii="Times New Roman"/>
          <w:b w:val="false"/>
          <w:i w:val="false"/>
          <w:color w:val="000000"/>
          <w:sz w:val="28"/>
        </w:rPr>
        <w:t>
      бюджет қаражатының пайдаланылатын қалдықтары – 163333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19.11.2021 </w:t>
      </w:r>
      <w:r>
        <w:rPr>
          <w:rFonts w:ascii="Times New Roman"/>
          <w:b w:val="false"/>
          <w:i w:val="false"/>
          <w:color w:val="000000"/>
          <w:sz w:val="28"/>
        </w:rPr>
        <w:t>№ 14/1-07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жылға салық түсімдерінен облыстық бюджетке төлем көзінен салық салынатын табыстардан ұсталатын жеке табыс салығынан 50 пайыз және төлем көзінен салық салынбайтын шетелдік азаматтар табыстарынан ұсталатын жеке табыс салығы 50 пайыз, әлеуметтік салықтан 50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2021 жылы облыстық бюджеттен аудандық бюджетке берілетін субвенция мөлшерінің жалпы сомасы 11446489 мың теңге болып қарастырылсын.</w:t>
      </w:r>
    </w:p>
    <w:bookmarkEnd w:id="3"/>
    <w:bookmarkStart w:name="z5" w:id="4"/>
    <w:p>
      <w:pPr>
        <w:spacing w:after="0"/>
        <w:ind w:left="0"/>
        <w:jc w:val="both"/>
      </w:pPr>
      <w:r>
        <w:rPr>
          <w:rFonts w:ascii="Times New Roman"/>
          <w:b w:val="false"/>
          <w:i w:val="false"/>
          <w:color w:val="000000"/>
          <w:sz w:val="28"/>
        </w:rPr>
        <w:t>
      4. 2021 жылға аудандық бюджеттен аудандық маңызы бар қала, ауыл, кент, ауылдық округ бюджеттеріне берілетін субвенциялар мөлшерінің жалпы сомасы 482038 мың теңге болып қарастырылсын, оның ішінде: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Акбиік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 мың теңге.</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Аудан әкімдігінің 2021 жылға арналған резервi 16532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2021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2021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айлықақылары мен тарифтік мөлшерлемелер белгіленсін.</w:t>
      </w:r>
    </w:p>
    <w:bookmarkEnd w:id="7"/>
    <w:bookmarkStart w:name="z9" w:id="8"/>
    <w:p>
      <w:pPr>
        <w:spacing w:after="0"/>
        <w:ind w:left="0"/>
        <w:jc w:val="both"/>
      </w:pPr>
      <w:r>
        <w:rPr>
          <w:rFonts w:ascii="Times New Roman"/>
          <w:b w:val="false"/>
          <w:i w:val="false"/>
          <w:color w:val="000000"/>
          <w:sz w:val="28"/>
        </w:rPr>
        <w:t>
      8. "Түлкібас аудандық мәслихат аппараты" мемлекеттік мекемесі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Түлкібас аудандық мәслихатының интернет-ресурсына орналастыруын қамтамасыз етсін.</w:t>
      </w:r>
    </w:p>
    <w:bookmarkStart w:name="z10" w:id="9"/>
    <w:p>
      <w:pPr>
        <w:spacing w:after="0"/>
        <w:ind w:left="0"/>
        <w:jc w:val="both"/>
      </w:pPr>
      <w:r>
        <w:rPr>
          <w:rFonts w:ascii="Times New Roman"/>
          <w:b w:val="false"/>
          <w:i w:val="false"/>
          <w:color w:val="000000"/>
          <w:sz w:val="28"/>
        </w:rPr>
        <w:t>
      9. Осы шешімнің орындалуын бақылау Түлкібас аудандық мәслихатының аппарат басшысына жүктелсін.</w:t>
      </w:r>
    </w:p>
    <w:bookmarkEnd w:id="9"/>
    <w:bookmarkStart w:name="z11" w:id="10"/>
    <w:p>
      <w:pPr>
        <w:spacing w:after="0"/>
        <w:ind w:left="0"/>
        <w:jc w:val="both"/>
      </w:pPr>
      <w:r>
        <w:rPr>
          <w:rFonts w:ascii="Times New Roman"/>
          <w:b w:val="false"/>
          <w:i w:val="false"/>
          <w:color w:val="000000"/>
          <w:sz w:val="28"/>
        </w:rPr>
        <w:t>
      10. Осы шешім 2021 жылдың 1 қаңтарынан бастап қолданысқа енгізілсін.</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Кынтаев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64/1-06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2021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19.11.2021 </w:t>
      </w:r>
      <w:r>
        <w:rPr>
          <w:rFonts w:ascii="Times New Roman"/>
          <w:b w:val="false"/>
          <w:i w:val="false"/>
          <w:color w:val="ff0000"/>
          <w:sz w:val="28"/>
        </w:rPr>
        <w:t>№ 14/1-07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15 072 071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64/1-06</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Түлкібас ауданының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11 440 439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64/1-06</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Түлкібас ауданының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11 440 439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64/1-06</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2021 жылға арналған аудан бюджетінің даму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