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76b7" w14:textId="8597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әкiмдiгiнiң 2020 жылғы 5 ақпандағы № 29 "Мектепке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2020 жылғы 25 тамыздағы № 201 қаулысы. Түркістан облысының Әдiлет департаментiнде 2020 жылғы 27 тамызда № 5764 болып тiркелдi. Күші жойылды - Түркістан облысы Шардара ауданы әкiмдiгiнiң 2022 жылғы 11 сәуірдегі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әкiмдiгiнiң 11.04.2022 № 103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әкімдігінің 2020 жылғы 5 ақпандағы № 29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5400 тіркелген, 2020 жылғы 10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орыс тіліндегі мәтінінің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"акимата Шардараинского района" деген сөздер, "акимата Шардаринского района" деген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Шардара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Б.Шомпиевке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