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3181" w14:textId="5e13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Шардара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2020 жылғы 19 қазандағы № 244 қаулысы. Түркістан облысының Әдiлет департаментiнде 2020 жылғы 21 қазанда № 5848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Шардара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Шардара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Шардара ауданы әкімінің орынбасары А.Таженовке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2021 жылдың 1 қаңтарынан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"Шардара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Т.Сарманов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қазандағы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Шардара ауданында салық салу объектісінің елдi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Ақалтын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