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4cbf" w14:textId="e364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Түркістан облысы Шардара аудандық мәслихатының 2020 жылғы 24 желтоқсандағы № 69-406-VI шешiмi. Түркістан облысының Әдiлет департаментiнде 2020 жылғы 30 желтоқсанда № 5988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Шардара ауданы мәслихаты ШЕШІМ ҚАБЫЛДАДЫ:</w:t>
      </w:r>
    </w:p>
    <w:bookmarkStart w:name="z2" w:id="0"/>
    <w:p>
      <w:pPr>
        <w:spacing w:after="0"/>
        <w:ind w:left="0"/>
        <w:jc w:val="both"/>
      </w:pPr>
      <w:r>
        <w:rPr>
          <w:rFonts w:ascii="Times New Roman"/>
          <w:b w:val="false"/>
          <w:i w:val="false"/>
          <w:color w:val="000000"/>
          <w:sz w:val="28"/>
        </w:rPr>
        <w:t xml:space="preserve">
      1. Шардара ауданының 2020-2022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 бекітілсін:</w:t>
      </w:r>
    </w:p>
    <w:bookmarkEnd w:id="0"/>
    <w:p>
      <w:pPr>
        <w:spacing w:after="0"/>
        <w:ind w:left="0"/>
        <w:jc w:val="both"/>
      </w:pPr>
      <w:r>
        <w:rPr>
          <w:rFonts w:ascii="Times New Roman"/>
          <w:b w:val="false"/>
          <w:i w:val="false"/>
          <w:color w:val="000000"/>
          <w:sz w:val="28"/>
        </w:rPr>
        <w:t>
      1) кiрiстер – 19 647 998 мың теңге:</w:t>
      </w:r>
    </w:p>
    <w:p>
      <w:pPr>
        <w:spacing w:after="0"/>
        <w:ind w:left="0"/>
        <w:jc w:val="both"/>
      </w:pPr>
      <w:r>
        <w:rPr>
          <w:rFonts w:ascii="Times New Roman"/>
          <w:b w:val="false"/>
          <w:i w:val="false"/>
          <w:color w:val="000000"/>
          <w:sz w:val="28"/>
        </w:rPr>
        <w:t>
      салықтық түсiмдер – 3 460 258 мың теңге;</w:t>
      </w:r>
    </w:p>
    <w:p>
      <w:pPr>
        <w:spacing w:after="0"/>
        <w:ind w:left="0"/>
        <w:jc w:val="both"/>
      </w:pPr>
      <w:r>
        <w:rPr>
          <w:rFonts w:ascii="Times New Roman"/>
          <w:b w:val="false"/>
          <w:i w:val="false"/>
          <w:color w:val="000000"/>
          <w:sz w:val="28"/>
        </w:rPr>
        <w:t>
      салықтық емес түсiмдер – 9 527 мың теңге;</w:t>
      </w:r>
    </w:p>
    <w:p>
      <w:pPr>
        <w:spacing w:after="0"/>
        <w:ind w:left="0"/>
        <w:jc w:val="both"/>
      </w:pPr>
      <w:r>
        <w:rPr>
          <w:rFonts w:ascii="Times New Roman"/>
          <w:b w:val="false"/>
          <w:i w:val="false"/>
          <w:color w:val="000000"/>
          <w:sz w:val="28"/>
        </w:rPr>
        <w:t>
      негізгі капиталды сатудан түсетін түсімдер – 61 988 мың теңге;</w:t>
      </w:r>
    </w:p>
    <w:p>
      <w:pPr>
        <w:spacing w:after="0"/>
        <w:ind w:left="0"/>
        <w:jc w:val="both"/>
      </w:pPr>
      <w:r>
        <w:rPr>
          <w:rFonts w:ascii="Times New Roman"/>
          <w:b w:val="false"/>
          <w:i w:val="false"/>
          <w:color w:val="000000"/>
          <w:sz w:val="28"/>
        </w:rPr>
        <w:t>
      трансферттер түсiмi – 16 116 225 мың теңге;</w:t>
      </w:r>
    </w:p>
    <w:p>
      <w:pPr>
        <w:spacing w:after="0"/>
        <w:ind w:left="0"/>
        <w:jc w:val="both"/>
      </w:pPr>
      <w:r>
        <w:rPr>
          <w:rFonts w:ascii="Times New Roman"/>
          <w:b w:val="false"/>
          <w:i w:val="false"/>
          <w:color w:val="000000"/>
          <w:sz w:val="28"/>
        </w:rPr>
        <w:t>
      2) шығындар – 19 216 686 мың теңге;</w:t>
      </w:r>
    </w:p>
    <w:p>
      <w:pPr>
        <w:spacing w:after="0"/>
        <w:ind w:left="0"/>
        <w:jc w:val="both"/>
      </w:pPr>
      <w:r>
        <w:rPr>
          <w:rFonts w:ascii="Times New Roman"/>
          <w:b w:val="false"/>
          <w:i w:val="false"/>
          <w:color w:val="000000"/>
          <w:sz w:val="28"/>
        </w:rPr>
        <w:t>
      3) таза бюджеттiк кредиттеу – 93 097 мың теңге:</w:t>
      </w:r>
    </w:p>
    <w:p>
      <w:pPr>
        <w:spacing w:after="0"/>
        <w:ind w:left="0"/>
        <w:jc w:val="both"/>
      </w:pPr>
      <w:r>
        <w:rPr>
          <w:rFonts w:ascii="Times New Roman"/>
          <w:b w:val="false"/>
          <w:i w:val="false"/>
          <w:color w:val="000000"/>
          <w:sz w:val="28"/>
        </w:rPr>
        <w:t>
      бюджеттік кредиттер – 105 012 мың теңге;</w:t>
      </w:r>
    </w:p>
    <w:p>
      <w:pPr>
        <w:spacing w:after="0"/>
        <w:ind w:left="0"/>
        <w:jc w:val="both"/>
      </w:pPr>
      <w:r>
        <w:rPr>
          <w:rFonts w:ascii="Times New Roman"/>
          <w:b w:val="false"/>
          <w:i w:val="false"/>
          <w:color w:val="000000"/>
          <w:sz w:val="28"/>
        </w:rPr>
        <w:t>
      бюджеттік кредиттерді өтеу – 11 915 мың теңге;</w:t>
      </w:r>
    </w:p>
    <w:p>
      <w:pPr>
        <w:spacing w:after="0"/>
        <w:ind w:left="0"/>
        <w:jc w:val="both"/>
      </w:pPr>
      <w:r>
        <w:rPr>
          <w:rFonts w:ascii="Times New Roman"/>
          <w:b w:val="false"/>
          <w:i w:val="false"/>
          <w:color w:val="000000"/>
          <w:sz w:val="28"/>
        </w:rPr>
        <w:t>
      4) қаржы активтерімен операциялар бойынша сальдо – 516 513 мың теңге:</w:t>
      </w:r>
    </w:p>
    <w:p>
      <w:pPr>
        <w:spacing w:after="0"/>
        <w:ind w:left="0"/>
        <w:jc w:val="both"/>
      </w:pPr>
      <w:r>
        <w:rPr>
          <w:rFonts w:ascii="Times New Roman"/>
          <w:b w:val="false"/>
          <w:i w:val="false"/>
          <w:color w:val="000000"/>
          <w:sz w:val="28"/>
        </w:rPr>
        <w:t>
      қаржы активтерiн сатып алу – 516 513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-178 298 мың теңге;</w:t>
      </w:r>
    </w:p>
    <w:p>
      <w:pPr>
        <w:spacing w:after="0"/>
        <w:ind w:left="0"/>
        <w:jc w:val="both"/>
      </w:pPr>
      <w:r>
        <w:rPr>
          <w:rFonts w:ascii="Times New Roman"/>
          <w:b w:val="false"/>
          <w:i w:val="false"/>
          <w:color w:val="000000"/>
          <w:sz w:val="28"/>
        </w:rPr>
        <w:t>
      6) бюджет тапшылығын қаржыландыру – 178 298 мың теңге:</w:t>
      </w:r>
    </w:p>
    <w:p>
      <w:pPr>
        <w:spacing w:after="0"/>
        <w:ind w:left="0"/>
        <w:jc w:val="both"/>
      </w:pPr>
      <w:r>
        <w:rPr>
          <w:rFonts w:ascii="Times New Roman"/>
          <w:b w:val="false"/>
          <w:i w:val="false"/>
          <w:color w:val="000000"/>
          <w:sz w:val="28"/>
        </w:rPr>
        <w:t>
      қарыздар түсiмi – 105 012 мың теңге;</w:t>
      </w:r>
    </w:p>
    <w:p>
      <w:pPr>
        <w:spacing w:after="0"/>
        <w:ind w:left="0"/>
        <w:jc w:val="both"/>
      </w:pPr>
      <w:r>
        <w:rPr>
          <w:rFonts w:ascii="Times New Roman"/>
          <w:b w:val="false"/>
          <w:i w:val="false"/>
          <w:color w:val="000000"/>
          <w:sz w:val="28"/>
        </w:rPr>
        <w:t>
      қарыздарды өтеу – 11 915 мың теңге;</w:t>
      </w:r>
    </w:p>
    <w:p>
      <w:pPr>
        <w:spacing w:after="0"/>
        <w:ind w:left="0"/>
        <w:jc w:val="both"/>
      </w:pPr>
      <w:r>
        <w:rPr>
          <w:rFonts w:ascii="Times New Roman"/>
          <w:b w:val="false"/>
          <w:i w:val="false"/>
          <w:color w:val="000000"/>
          <w:sz w:val="28"/>
        </w:rPr>
        <w:t>
      бюджет қаражатының пайдаланылатын қалдықтары – 85 201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Шардара аудандық мәслихатының 22.12.2021 </w:t>
      </w:r>
      <w:r>
        <w:rPr>
          <w:rFonts w:ascii="Times New Roman"/>
          <w:b w:val="false"/>
          <w:i w:val="false"/>
          <w:color w:val="000000"/>
          <w:sz w:val="28"/>
        </w:rPr>
        <w:t>№ 13-70-VII</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2021 жылға ауыл шаруашылығы мақсатындағы жер учаскелерін сатудан түсетін Қазақстан Республикасының Ұлттық қорына түсімдер көлемі – 0;</w:t>
      </w:r>
    </w:p>
    <w:bookmarkEnd w:id="1"/>
    <w:bookmarkStart w:name="z4" w:id="2"/>
    <w:p>
      <w:pPr>
        <w:spacing w:after="0"/>
        <w:ind w:left="0"/>
        <w:jc w:val="both"/>
      </w:pPr>
      <w:r>
        <w:rPr>
          <w:rFonts w:ascii="Times New Roman"/>
          <w:b w:val="false"/>
          <w:i w:val="false"/>
          <w:color w:val="000000"/>
          <w:sz w:val="28"/>
        </w:rPr>
        <w:t>
      3. 2021 жылдарға аудандық бюджеттен аудандық маңызы бар қаланың, ауылдық округтердің бюджеттеріне берілетін бюджеттік субвенциялар сомасы 314 672 мың теңге болып қарастырылсын, оның ішінде:</w:t>
      </w:r>
    </w:p>
    <w:bookmarkEnd w:id="2"/>
    <w:p>
      <w:pPr>
        <w:spacing w:after="0"/>
        <w:ind w:left="0"/>
        <w:jc w:val="both"/>
      </w:pPr>
      <w:r>
        <w:rPr>
          <w:rFonts w:ascii="Times New Roman"/>
          <w:b w:val="false"/>
          <w:i w:val="false"/>
          <w:color w:val="000000"/>
          <w:sz w:val="28"/>
        </w:rPr>
        <w:t>
      Қ.Тұрысбеков ауылдық округіне 34 625 мың теңге;</w:t>
      </w:r>
    </w:p>
    <w:p>
      <w:pPr>
        <w:spacing w:after="0"/>
        <w:ind w:left="0"/>
        <w:jc w:val="both"/>
      </w:pPr>
      <w:r>
        <w:rPr>
          <w:rFonts w:ascii="Times New Roman"/>
          <w:b w:val="false"/>
          <w:i w:val="false"/>
          <w:color w:val="000000"/>
          <w:sz w:val="28"/>
        </w:rPr>
        <w:t>
      Қоссейіт ауылдық округіне 27 351 мың теңге;</w:t>
      </w:r>
    </w:p>
    <w:p>
      <w:pPr>
        <w:spacing w:after="0"/>
        <w:ind w:left="0"/>
        <w:jc w:val="both"/>
      </w:pPr>
      <w:r>
        <w:rPr>
          <w:rFonts w:ascii="Times New Roman"/>
          <w:b w:val="false"/>
          <w:i w:val="false"/>
          <w:color w:val="000000"/>
          <w:sz w:val="28"/>
        </w:rPr>
        <w:t>
      Көксу ауылдық округіне 29 733 мың теңге;</w:t>
      </w:r>
    </w:p>
    <w:p>
      <w:pPr>
        <w:spacing w:after="0"/>
        <w:ind w:left="0"/>
        <w:jc w:val="both"/>
      </w:pPr>
      <w:r>
        <w:rPr>
          <w:rFonts w:ascii="Times New Roman"/>
          <w:b w:val="false"/>
          <w:i w:val="false"/>
          <w:color w:val="000000"/>
          <w:sz w:val="28"/>
        </w:rPr>
        <w:t>
      Ұзын ата ауылдық округіне 21 643 мың теңге;</w:t>
      </w:r>
    </w:p>
    <w:p>
      <w:pPr>
        <w:spacing w:after="0"/>
        <w:ind w:left="0"/>
        <w:jc w:val="both"/>
      </w:pPr>
      <w:r>
        <w:rPr>
          <w:rFonts w:ascii="Times New Roman"/>
          <w:b w:val="false"/>
          <w:i w:val="false"/>
          <w:color w:val="000000"/>
          <w:sz w:val="28"/>
        </w:rPr>
        <w:t>
      Алатау батыр ауылдық округіне 34 435 мың теңге;</w:t>
      </w:r>
    </w:p>
    <w:p>
      <w:pPr>
        <w:spacing w:after="0"/>
        <w:ind w:left="0"/>
        <w:jc w:val="both"/>
      </w:pPr>
      <w:r>
        <w:rPr>
          <w:rFonts w:ascii="Times New Roman"/>
          <w:b w:val="false"/>
          <w:i w:val="false"/>
          <w:color w:val="000000"/>
          <w:sz w:val="28"/>
        </w:rPr>
        <w:t>
      Қызылқұм ауылдық округіне 25 755 мың теңге;</w:t>
      </w:r>
    </w:p>
    <w:p>
      <w:pPr>
        <w:spacing w:after="0"/>
        <w:ind w:left="0"/>
        <w:jc w:val="both"/>
      </w:pPr>
      <w:r>
        <w:rPr>
          <w:rFonts w:ascii="Times New Roman"/>
          <w:b w:val="false"/>
          <w:i w:val="false"/>
          <w:color w:val="000000"/>
          <w:sz w:val="28"/>
        </w:rPr>
        <w:t>
      Ақшеңгелді ауылдық округіне 37 398 мың теңге;</w:t>
      </w:r>
    </w:p>
    <w:p>
      <w:pPr>
        <w:spacing w:after="0"/>
        <w:ind w:left="0"/>
        <w:jc w:val="both"/>
      </w:pPr>
      <w:r>
        <w:rPr>
          <w:rFonts w:ascii="Times New Roman"/>
          <w:b w:val="false"/>
          <w:i w:val="false"/>
          <w:color w:val="000000"/>
          <w:sz w:val="28"/>
        </w:rPr>
        <w:t>
      Сүткент ауылдық округіне 20 211 мың теңге;</w:t>
      </w:r>
    </w:p>
    <w:p>
      <w:pPr>
        <w:spacing w:after="0"/>
        <w:ind w:left="0"/>
        <w:jc w:val="both"/>
      </w:pPr>
      <w:r>
        <w:rPr>
          <w:rFonts w:ascii="Times New Roman"/>
          <w:b w:val="false"/>
          <w:i w:val="false"/>
          <w:color w:val="000000"/>
          <w:sz w:val="28"/>
        </w:rPr>
        <w:t>
      Достық ауылдық округіне 57 790 мың теңге;</w:t>
      </w:r>
    </w:p>
    <w:p>
      <w:pPr>
        <w:spacing w:after="0"/>
        <w:ind w:left="0"/>
        <w:jc w:val="both"/>
      </w:pPr>
      <w:r>
        <w:rPr>
          <w:rFonts w:ascii="Times New Roman"/>
          <w:b w:val="false"/>
          <w:i w:val="false"/>
          <w:color w:val="000000"/>
          <w:sz w:val="28"/>
        </w:rPr>
        <w:t>
      Жаушықұм ауылдық округіне 25 731 мың теңге;</w:t>
      </w:r>
    </w:p>
    <w:bookmarkStart w:name="z5" w:id="3"/>
    <w:p>
      <w:pPr>
        <w:spacing w:after="0"/>
        <w:ind w:left="0"/>
        <w:jc w:val="both"/>
      </w:pPr>
      <w:r>
        <w:rPr>
          <w:rFonts w:ascii="Times New Roman"/>
          <w:b w:val="false"/>
          <w:i w:val="false"/>
          <w:color w:val="000000"/>
          <w:sz w:val="28"/>
        </w:rPr>
        <w:t>
      4. Аудан әкімдігінің 2021 жылға арналған резервi – 72 211 мың теңге көлемінде бекітілсін.</w:t>
      </w:r>
    </w:p>
    <w:bookmarkEnd w:id="3"/>
    <w:bookmarkStart w:name="z6" w:id="4"/>
    <w:p>
      <w:pPr>
        <w:spacing w:after="0"/>
        <w:ind w:left="0"/>
        <w:jc w:val="both"/>
      </w:pPr>
      <w:r>
        <w:rPr>
          <w:rFonts w:ascii="Times New Roman"/>
          <w:b w:val="false"/>
          <w:i w:val="false"/>
          <w:color w:val="000000"/>
          <w:sz w:val="28"/>
        </w:rPr>
        <w:t xml:space="preserve">
      5. 2021 жылға жергілікті бюджеттерден берілетін ағымдағы нысаналы трансферттердің ауылдық округтер бюджеттерінің арасында бөліну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6. 2021 жылға арналған жергілікті бюджеттің атқарылуы процесінде секвестрлеуге жатпайтын жергілікті бюджеттік бағдарламалардың тізбесі 5-қосымшаға сәйкес бекітілсін.</w:t>
      </w:r>
    </w:p>
    <w:bookmarkEnd w:id="5"/>
    <w:bookmarkStart w:name="z8" w:id="6"/>
    <w:p>
      <w:pPr>
        <w:spacing w:after="0"/>
        <w:ind w:left="0"/>
        <w:jc w:val="both"/>
      </w:pPr>
      <w:r>
        <w:rPr>
          <w:rFonts w:ascii="Times New Roman"/>
          <w:b w:val="false"/>
          <w:i w:val="false"/>
          <w:color w:val="000000"/>
          <w:sz w:val="28"/>
        </w:rPr>
        <w:t>
      7. 2021 жылға азаматтық қызметшілер болып табылатын және ауылдық жерде аудандық бюджеттен қаржыландырылатын ұйымдарда жұмыс iстейтiн әлеуметтiк қамсыздандыру, мәдениет,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белгіленсін.</w:t>
      </w:r>
    </w:p>
    <w:bookmarkEnd w:id="6"/>
    <w:bookmarkStart w:name="z9" w:id="7"/>
    <w:p>
      <w:pPr>
        <w:spacing w:after="0"/>
        <w:ind w:left="0"/>
        <w:jc w:val="both"/>
      </w:pPr>
      <w:r>
        <w:rPr>
          <w:rFonts w:ascii="Times New Roman"/>
          <w:b w:val="false"/>
          <w:i w:val="false"/>
          <w:color w:val="000000"/>
          <w:sz w:val="28"/>
        </w:rPr>
        <w:t>
      8. "Шардара аудандық мәслихат аппараты" мемлекеттік мекемесі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ауданы мәслихатының интернет-ресурсына орналастыруын қамтамасыз етсін.</w:t>
      </w:r>
    </w:p>
    <w:bookmarkStart w:name="z10" w:id="8"/>
    <w:p>
      <w:pPr>
        <w:spacing w:after="0"/>
        <w:ind w:left="0"/>
        <w:jc w:val="both"/>
      </w:pPr>
      <w:r>
        <w:rPr>
          <w:rFonts w:ascii="Times New Roman"/>
          <w:b w:val="false"/>
          <w:i w:val="false"/>
          <w:color w:val="000000"/>
          <w:sz w:val="28"/>
        </w:rPr>
        <w:t>
      9. Осы шешімнің орындалуын бақылау Шардара аудандық мәслихатының аппарат басшысына жүктелсін.</w:t>
      </w:r>
    </w:p>
    <w:bookmarkEnd w:id="8"/>
    <w:bookmarkStart w:name="z11" w:id="9"/>
    <w:p>
      <w:pPr>
        <w:spacing w:after="0"/>
        <w:ind w:left="0"/>
        <w:jc w:val="both"/>
      </w:pPr>
      <w:r>
        <w:rPr>
          <w:rFonts w:ascii="Times New Roman"/>
          <w:b w:val="false"/>
          <w:i w:val="false"/>
          <w:color w:val="000000"/>
          <w:sz w:val="28"/>
        </w:rPr>
        <w:t>
      10. Осы шешім 2021 жылдың 1 қаңтарынан бастап қолданысқа енгізілсін.</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Кабулов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24 желтоқсандағы № 69-406-VI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Шардара аудандық мәслихатының 22.12.2021 </w:t>
      </w:r>
      <w:r>
        <w:rPr>
          <w:rFonts w:ascii="Times New Roman"/>
          <w:b w:val="false"/>
          <w:i w:val="false"/>
          <w:color w:val="ff0000"/>
          <w:sz w:val="28"/>
        </w:rPr>
        <w:t>№ 13-70-VII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16 116 199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24 желтоқсандағы № 69-406-VI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12 993 086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24 желтоқсандағы № 69-406-VI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12 993 086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24 желтоқсандағы № 69-406-VI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2021 жылға жергілікті бюджеттерден берілетін ағымдағы нысаналы трансферттердің ауылдық округтер бюджеттерінің арасында бөліну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Шардара аудандық мәслихатының 22.12.2021 </w:t>
      </w:r>
      <w:r>
        <w:rPr>
          <w:rFonts w:ascii="Times New Roman"/>
          <w:b w:val="false"/>
          <w:i w:val="false"/>
          <w:color w:val="ff0000"/>
          <w:sz w:val="28"/>
        </w:rPr>
        <w:t>№ 13-70-VII</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738 762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