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94b67" w14:textId="c294b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Шығыс Қазақстан облысы әкімдігінің 2020 жылғы 3 сәуірдегі № 113 қаулысы. Шығыс Қазақстан облысының Әділет департаментінде 2020 жылғы 6 сәуірде № 6855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2019 жылғы 25 қарашадағы "Қазақстан Республикасының кейбір заңнамалық актілеріне мемлекеттік қызметтер көрсету мәселелері бойынша өзгерістер мен толықтырулар енгізу туралы" Заңының 1-бабының </w:t>
      </w:r>
      <w:r>
        <w:rPr>
          <w:rFonts w:ascii="Times New Roman"/>
          <w:b w:val="false"/>
          <w:i w:val="false"/>
          <w:color w:val="000000"/>
          <w:sz w:val="28"/>
        </w:rPr>
        <w:t>31-тармағы</w:t>
      </w:r>
      <w:r>
        <w:rPr>
          <w:rFonts w:ascii="Times New Roman"/>
          <w:b w:val="false"/>
          <w:i w:val="false"/>
          <w:color w:val="000000"/>
          <w:sz w:val="28"/>
        </w:rPr>
        <w:t xml:space="preserve"> 16) тармақшасына сәйкес,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әкімдігінің кейбір қаулыларының күші жойылды деп танылсын.</w:t>
      </w:r>
    </w:p>
    <w:bookmarkEnd w:id="2"/>
    <w:bookmarkStart w:name="z9" w:id="3"/>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Қазақстан Республикасының заңнамасымен белгіленген тәртіппен:</w:t>
      </w:r>
    </w:p>
    <w:bookmarkEnd w:id="3"/>
    <w:bookmarkStart w:name="z10"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11" w:id="5"/>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w:t>
      </w:r>
    </w:p>
    <w:bookmarkEnd w:id="5"/>
    <w:bookmarkStart w:name="z12" w:id="6"/>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6"/>
    <w:bookmarkStart w:name="z13" w:id="7"/>
    <w:p>
      <w:pPr>
        <w:spacing w:after="0"/>
        <w:ind w:left="0"/>
        <w:jc w:val="both"/>
      </w:pPr>
      <w:r>
        <w:rPr>
          <w:rFonts w:ascii="Times New Roman"/>
          <w:b w:val="false"/>
          <w:i w:val="false"/>
          <w:color w:val="000000"/>
          <w:sz w:val="28"/>
        </w:rPr>
        <w:t>
      3. Осы қаулының орындалуын бақылау облыс әкімінің агроөнеркәсіптік кешен мәселелері жөніндегі орынбасарына жүктелсін.</w:t>
      </w:r>
    </w:p>
    <w:bookmarkEnd w:id="7"/>
    <w:bookmarkStart w:name="z14"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2020 жылғы 3 сәуірдегі № 113 </w:t>
            </w:r>
            <w:r>
              <w:br/>
            </w:r>
            <w:r>
              <w:rPr>
                <w:rFonts w:ascii="Times New Roman"/>
                <w:b w:val="false"/>
                <w:i w:val="false"/>
                <w:color w:val="000000"/>
                <w:sz w:val="20"/>
              </w:rPr>
              <w:t xml:space="preserve">қаулысына қосымша </w:t>
            </w:r>
          </w:p>
        </w:tc>
      </w:tr>
    </w:tbl>
    <w:bookmarkStart w:name="z17" w:id="9"/>
    <w:p>
      <w:pPr>
        <w:spacing w:after="0"/>
        <w:ind w:left="0"/>
        <w:jc w:val="left"/>
      </w:pPr>
      <w:r>
        <w:rPr>
          <w:rFonts w:ascii="Times New Roman"/>
          <w:b/>
          <w:i w:val="false"/>
          <w:color w:val="000000"/>
        </w:rPr>
        <w:t xml:space="preserve"> Шығыс Қазақстан облысы әкімдігінің  күші жойылатын қаулыларының тізбесі</w:t>
      </w:r>
    </w:p>
    <w:bookmarkEnd w:id="9"/>
    <w:bookmarkStart w:name="z18" w:id="10"/>
    <w:p>
      <w:pPr>
        <w:spacing w:after="0"/>
        <w:ind w:left="0"/>
        <w:jc w:val="both"/>
      </w:pPr>
      <w:r>
        <w:rPr>
          <w:rFonts w:ascii="Times New Roman"/>
          <w:b w:val="false"/>
          <w:i w:val="false"/>
          <w:color w:val="000000"/>
          <w:sz w:val="28"/>
        </w:rPr>
        <w:t xml:space="preserve">
      1. Шығыс Қазақстан облысы әкімдігінің 2015 жылғы 21 қыркүйектегі №242 "Қоршаған ортаны қорғау саласындағы мемлекеттік көрсетілетін қызмет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4193 нөмірімен тіркелген, 2015 жылғы 3 желтоқсандағы "Әділет" ақпараттық-құқықтық жүйесінде, 2015 жылғы 31 желтоқсандағы "Дидар", "Рудный Алтай" газеттерінде жарияланған).</w:t>
      </w:r>
    </w:p>
    <w:bookmarkEnd w:id="10"/>
    <w:bookmarkStart w:name="z19" w:id="11"/>
    <w:p>
      <w:pPr>
        <w:spacing w:after="0"/>
        <w:ind w:left="0"/>
        <w:jc w:val="both"/>
      </w:pPr>
      <w:r>
        <w:rPr>
          <w:rFonts w:ascii="Times New Roman"/>
          <w:b w:val="false"/>
          <w:i w:val="false"/>
          <w:color w:val="000000"/>
          <w:sz w:val="28"/>
        </w:rPr>
        <w:t xml:space="preserve">
      2. Шығыс Қазақстан облысы әкімдігінің 2015 жылғы 16 қазандағы №277 "Су қорын пайдалануды реттеу саласындағы мемлекеттік көрсетілетін қызметтердің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4233 нөмірімен тіркелген, 2015 жылғы 29 желтоқсандағы "Әділет" ақпараттық-құқықтық жүйесінде, 2015 жылғы 31 желтоқсандағы "Дидар", "Рудный Алтай" газеттерінде жарияланған).</w:t>
      </w:r>
    </w:p>
    <w:bookmarkEnd w:id="11"/>
    <w:bookmarkStart w:name="z20" w:id="12"/>
    <w:p>
      <w:pPr>
        <w:spacing w:after="0"/>
        <w:ind w:left="0"/>
        <w:jc w:val="both"/>
      </w:pPr>
      <w:r>
        <w:rPr>
          <w:rFonts w:ascii="Times New Roman"/>
          <w:b w:val="false"/>
          <w:i w:val="false"/>
          <w:color w:val="000000"/>
          <w:sz w:val="28"/>
        </w:rPr>
        <w:t xml:space="preserve">
      3. Шығыс Қазақстан облысы әкімдігінің 2015 жылғы 25 қарашадағы №318 "Жануарлар дүниесі саласындағы мемлекеттік көрсетілетін қызмет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4314 нөмірімен тіркелген, 2016 жылғы 15 ақпандағы "Әділет" ақпараттық-құқықтық жүйесінде, 2016 жылғы 10 ақпандағы "Дидар", 2016 жылғы 9 ақпандағы "Рудный Алтай" газеттерінде жарияланған).</w:t>
      </w:r>
    </w:p>
    <w:bookmarkEnd w:id="12"/>
    <w:bookmarkStart w:name="z21" w:id="13"/>
    <w:p>
      <w:pPr>
        <w:spacing w:after="0"/>
        <w:ind w:left="0"/>
        <w:jc w:val="both"/>
      </w:pPr>
      <w:r>
        <w:rPr>
          <w:rFonts w:ascii="Times New Roman"/>
          <w:b w:val="false"/>
          <w:i w:val="false"/>
          <w:color w:val="000000"/>
          <w:sz w:val="28"/>
        </w:rPr>
        <w:t xml:space="preserve">
      4. Шығыс Қазақстан облысы әкімдігінің 2015 жылғы 10 желтоқсандағы №337 "Орман шаруашылығы саласындағы мемлекеттік көрсетілетін қызмет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4350 нөмірімен тіркелген, 2016 жылғы 18 ақпандағы "Әділет" ақпараттық-құқықтық жүйесінде, 2016 жылғы 18 ақпандағы "Дидар", "Рудный Алтай" газеттерінде жарияланған).</w:t>
      </w:r>
    </w:p>
    <w:bookmarkEnd w:id="13"/>
    <w:bookmarkStart w:name="z22" w:id="14"/>
    <w:p>
      <w:pPr>
        <w:spacing w:after="0"/>
        <w:ind w:left="0"/>
        <w:jc w:val="both"/>
      </w:pPr>
      <w:r>
        <w:rPr>
          <w:rFonts w:ascii="Times New Roman"/>
          <w:b w:val="false"/>
          <w:i w:val="false"/>
          <w:color w:val="000000"/>
          <w:sz w:val="28"/>
        </w:rPr>
        <w:t xml:space="preserve">
      5. Шығыс Қазақстан облысы әкімдігінің 2016 жылғы 20 мамырдағы №149 "Қоршаған ортаны қорғау саласындағы мемлекеттік көрсетілетін қызмет регламенттерін бекіту туралы" Шығыс Қазақстан облысы әкімдігінің 2015 жылғы 21 қыркүйектегі №242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4576 нөмірімен тіркелген, Қазақстан Республикасының нормативтік құқықтық актілерінің Эталондық бақылау банкінде 2016 жылғы 7 шілдедегі электрондық түрде, 2016 жылғы 12 шілдедегі "Дидар", "Рудный Алтай" газеттерінде жарияланған).</w:t>
      </w:r>
    </w:p>
    <w:bookmarkEnd w:id="14"/>
    <w:bookmarkStart w:name="z23" w:id="15"/>
    <w:p>
      <w:pPr>
        <w:spacing w:after="0"/>
        <w:ind w:left="0"/>
        <w:jc w:val="both"/>
      </w:pPr>
      <w:r>
        <w:rPr>
          <w:rFonts w:ascii="Times New Roman"/>
          <w:b w:val="false"/>
          <w:i w:val="false"/>
          <w:color w:val="000000"/>
          <w:sz w:val="28"/>
        </w:rPr>
        <w:t xml:space="preserve">
      6. Шығыс Қазақстан облысы әкімдігінің 2017 жылғы 22 қыркүйектегі №245 "Су қорын пайдалануды реттеу саласындағы мемлекеттік көрсетілетін қызметтердің регламенттерін бекіту туралы" Шығыс Қазақстан облысы әкімдігінің 2015 жылғы 16 қазандағы №277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5229 нөмірімен тіркелген, Қазақстан Республикасының нормативтік құқықтық актілерінің Эталондық бақылау банкінде 2017 жылғы 17 қазандағы электрондық түрде, 2017 жылғы 17 қазандағы "Дидар", "Рудный Алтай" газеттерінде жарияланған).</w:t>
      </w:r>
    </w:p>
    <w:bookmarkEnd w:id="15"/>
    <w:bookmarkStart w:name="z24" w:id="16"/>
    <w:p>
      <w:pPr>
        <w:spacing w:after="0"/>
        <w:ind w:left="0"/>
        <w:jc w:val="both"/>
      </w:pPr>
      <w:r>
        <w:rPr>
          <w:rFonts w:ascii="Times New Roman"/>
          <w:b w:val="false"/>
          <w:i w:val="false"/>
          <w:color w:val="000000"/>
          <w:sz w:val="28"/>
        </w:rPr>
        <w:t xml:space="preserve">
      7. Шығыс Қазақстан облысы әкімдігінің 2018 жылғы 13 ақпандағы №31 "Қоршаған ортаны қорғау саласындағы мемлекеттік көрсетілетін қызмет регламенттерін бекіту туралы" Шығыс Қазақстан облысы әкімдігінің 2015 жылғы 21 қыркүйектегі №242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5510 нөмірімен тіркелген, Қазақстан Республикасының нормативтік құқықтық актілерінің Эталондық бақылау банкінде 2018 жылғы 19 наурыздағы электрондық түрде, 2018 жылғы 5 сәуірдегі "Дидар", "Рудный Алтай" газеттерінде жарияланған).</w:t>
      </w:r>
    </w:p>
    <w:bookmarkEnd w:id="16"/>
    <w:bookmarkStart w:name="z25" w:id="17"/>
    <w:p>
      <w:pPr>
        <w:spacing w:after="0"/>
        <w:ind w:left="0"/>
        <w:jc w:val="both"/>
      </w:pPr>
      <w:r>
        <w:rPr>
          <w:rFonts w:ascii="Times New Roman"/>
          <w:b w:val="false"/>
          <w:i w:val="false"/>
          <w:color w:val="000000"/>
          <w:sz w:val="28"/>
        </w:rPr>
        <w:t xml:space="preserve">
      8. Шығыс Қазақстан облысы әкімдігінің 2018 жылғы 14 ақпандағы №34 "Орман шаруашылығы саласындағы мемлекеттік көрсетілетін қызмет регламенттерін бекіту туралы" Шығыс Қазақстан облысы әкімдігінің 2015 жылғы 10 желтоқсандағы №337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5507 нөмірімен тіркелген, Қазақстан Республикасының нормативтік құқықтық актілерінің Эталондық бақылау банкінде 2018 жылғы 19 наурыздағы электрондық түрде, 2018 жылғы 5 сәуірдегі "Дидар", "Рудный Алтай" газеттерінде жарияланған).</w:t>
      </w:r>
    </w:p>
    <w:bookmarkEnd w:id="17"/>
    <w:bookmarkStart w:name="z26" w:id="18"/>
    <w:p>
      <w:pPr>
        <w:spacing w:after="0"/>
        <w:ind w:left="0"/>
        <w:jc w:val="both"/>
      </w:pPr>
      <w:r>
        <w:rPr>
          <w:rFonts w:ascii="Times New Roman"/>
          <w:b w:val="false"/>
          <w:i w:val="false"/>
          <w:color w:val="000000"/>
          <w:sz w:val="28"/>
        </w:rPr>
        <w:t xml:space="preserve">
      9. Шығыс Қазақстан облысы әкімдігінің 2018 жылғы 25 қыркүйектегі №284 "Су қорын пайдалануды реттеу саласындағы мемлекеттік көрсетілетін қызметтердің регламенттерін бекіту туралы" Шығыс Қазақстан облысы әкімдігінің 2015 жылғы 16 қазандағы №277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5680 нөмірімен тіркелген, Қазақстан Республикасының нормативтік құқықтық актілерінің Эталондық бақылау банкінде 2018 жылғы 18 қазандағы электрондық түрде, 2018 жылғы 3 қарашадағы "Дидар", "Рудный Алтай" газеттерінде жарияланған).</w:t>
      </w:r>
    </w:p>
    <w:bookmarkEnd w:id="18"/>
    <w:bookmarkStart w:name="z27" w:id="19"/>
    <w:p>
      <w:pPr>
        <w:spacing w:after="0"/>
        <w:ind w:left="0"/>
        <w:jc w:val="both"/>
      </w:pPr>
      <w:r>
        <w:rPr>
          <w:rFonts w:ascii="Times New Roman"/>
          <w:b w:val="false"/>
          <w:i w:val="false"/>
          <w:color w:val="000000"/>
          <w:sz w:val="28"/>
        </w:rPr>
        <w:t xml:space="preserve">
      10. Шығыс Қазақстан облысы әкімдігінің 2019 жылғы 17 мамырдағы №167 "Қоршаған ортаны қорғау саласындағы мемлекеттік көрсетілетін қызмет регламенттерін бекіту туралы" Шығыс Қазақстан облысы әкімдігінің 2015 жылғы 21 қыркүйектегі №242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5954 нөмірімен тіркелген, Қазақстан Республикасының нормативтік құқықтық актілерінің Эталондық бақылау банкінде 2019 жылғы 29 мамырдағы электрондық түрде, 2019 жылғы 8 маусымдағы "Дидар", "Рудный Алтай" газеттерінде жарияланған).</w:t>
      </w:r>
    </w:p>
    <w:bookmarkEnd w:id="19"/>
    <w:bookmarkStart w:name="z28" w:id="20"/>
    <w:p>
      <w:pPr>
        <w:spacing w:after="0"/>
        <w:ind w:left="0"/>
        <w:jc w:val="both"/>
      </w:pPr>
      <w:r>
        <w:rPr>
          <w:rFonts w:ascii="Times New Roman"/>
          <w:b w:val="false"/>
          <w:i w:val="false"/>
          <w:color w:val="000000"/>
          <w:sz w:val="28"/>
        </w:rPr>
        <w:t xml:space="preserve">
      11. Шығыс Қазақстан облысы әкімдігінің 2019 жылғы 2 қазандағы №338 "Жануарлар дүниесі саласындағы мемлекеттік көрсетілетін қызмет регламенттерін бекіту туралы" Шығыс Қазақстан облысы әкімдігінің 2015 жылғы 25 қарашадағы №318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6194 нөмірімен тіркелген, Қазақстан Республикасының нормативтік құқықтық актілерінің Эталондық бақылау банкінде 2019 жылғы 16 қазандағы электрондық түрде, 2019 жылғы 17 қазандағы "Дидар", "Рудный Алтай" газеттерінде жарияланған).</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