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321e" w14:textId="68e3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26 маусымдағы № 213 қаулысы. Шығыс Қазақстан облысының Әділет департаментінде 2020 жылғы 2 шілдеде № 7246 болып тіркелді</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27-бабының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Start w:name="z3" w:id="0"/>
    <w:p>
      <w:pPr>
        <w:spacing w:after="0"/>
        <w:ind w:left="0"/>
        <w:jc w:val="both"/>
      </w:pPr>
      <w:r>
        <w:rPr>
          <w:rFonts w:ascii="Times New Roman"/>
          <w:b w:val="false"/>
          <w:i w:val="false"/>
          <w:color w:val="000000"/>
          <w:sz w:val="28"/>
        </w:rPr>
        <w:t xml:space="preserve">
      1. Шығыс Қазақстан облысы әкімдігінің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қаулыларының күші жойылды деп танылсын.</w:t>
      </w:r>
    </w:p>
    <w:bookmarkEnd w:id="0"/>
    <w:p>
      <w:pPr>
        <w:spacing w:after="0"/>
        <w:ind w:left="0"/>
        <w:jc w:val="both"/>
      </w:pPr>
      <w:r>
        <w:rPr>
          <w:rFonts w:ascii="Times New Roman"/>
          <w:b w:val="false"/>
          <w:i w:val="false"/>
          <w:color w:val="000000"/>
          <w:sz w:val="28"/>
        </w:rPr>
        <w:t>
      2. Шығыс Қазақстан облысы мемлекеттік сәулет-құрылыс бақылау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26 маусымы № 213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кейбір қаулыларының тізбесі</w:t>
      </w:r>
    </w:p>
    <w:bookmarkStart w:name="z5" w:id="1"/>
    <w:p>
      <w:pPr>
        <w:spacing w:after="0"/>
        <w:ind w:left="0"/>
        <w:jc w:val="both"/>
      </w:pPr>
      <w:r>
        <w:rPr>
          <w:rFonts w:ascii="Times New Roman"/>
          <w:b w:val="false"/>
          <w:i w:val="false"/>
          <w:color w:val="000000"/>
          <w:sz w:val="28"/>
        </w:rPr>
        <w:t xml:space="preserve">
      1. Шығыс Қазақстан облысы әкімдігінің 2015 жылғы 10 желтоқсандағы № 338 "Сәулет, қала құрылысы және құрылыс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4351 болып тіркелген, 2015 жылғы 16 ақпанда "Әділет" ақпараттық-құқықтық жүйесінде электронды түрде, 2015 жылғы 15 ақпандағы "Дидар", 2015 жылғы 13 ақпандағы, 2015 жылғы 16 ақпандағы "Рудный Алтай" газеттерінде жарияланған).</w:t>
      </w:r>
    </w:p>
    <w:bookmarkEnd w:id="1"/>
    <w:bookmarkStart w:name="z6" w:id="2"/>
    <w:p>
      <w:pPr>
        <w:spacing w:after="0"/>
        <w:ind w:left="0"/>
        <w:jc w:val="both"/>
      </w:pPr>
      <w:r>
        <w:rPr>
          <w:rFonts w:ascii="Times New Roman"/>
          <w:b w:val="false"/>
          <w:i w:val="false"/>
          <w:color w:val="000000"/>
          <w:sz w:val="28"/>
        </w:rPr>
        <w:t xml:space="preserve">
      2. Шығыс Қазақстан облысы әкімдігінің 2016 жылғы 2 тамыздағы № 242 "Сәулет, қала құрылысы және құрылыс саласындағы мемлекеттік көрсетілетін қызмет регламенттерін бекіту туралы" Шығыс Қазақстан облысы әкімдігінің 2015 жылғы 10 желтоқсандағы № 338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4666 болып тіркелген, 2016 жылғы 21 қыркүйекте Нормативтік құқықтық актілерінің эталондық бақылау банкінде электрондық түрде, 2016 жылғы 20 қыркүйекте "Дидар", 2016 жылғы 20 қыркүйекте "Рудный Алтай" газеттерінде жарияланған).</w:t>
      </w:r>
    </w:p>
    <w:bookmarkEnd w:id="2"/>
    <w:bookmarkStart w:name="z7" w:id="3"/>
    <w:p>
      <w:pPr>
        <w:spacing w:after="0"/>
        <w:ind w:left="0"/>
        <w:jc w:val="both"/>
      </w:pPr>
      <w:r>
        <w:rPr>
          <w:rFonts w:ascii="Times New Roman"/>
          <w:b w:val="false"/>
          <w:i w:val="false"/>
          <w:color w:val="000000"/>
          <w:sz w:val="28"/>
        </w:rPr>
        <w:t xml:space="preserve">
      3. Шығыс Қазақстан облысы әкімдігінің 2016 жылғы 2 тамыздағы №243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4662 болып тіркелген, 2016 жылғы 23 қыркүйекте Нормативтік құқықтық актілерінің эталондық бақылау банкінде электрондық түрде, 2016 жылғы 4 қазандағы "Дидар", 2016 жылғы 4 қазандағы "Рудный Алтай" газеттерінде жарияланған).</w:t>
      </w:r>
    </w:p>
    <w:bookmarkEnd w:id="3"/>
    <w:bookmarkStart w:name="z8" w:id="4"/>
    <w:p>
      <w:pPr>
        <w:spacing w:after="0"/>
        <w:ind w:left="0"/>
        <w:jc w:val="both"/>
      </w:pPr>
      <w:r>
        <w:rPr>
          <w:rFonts w:ascii="Times New Roman"/>
          <w:b w:val="false"/>
          <w:i w:val="false"/>
          <w:color w:val="000000"/>
          <w:sz w:val="28"/>
        </w:rPr>
        <w:t xml:space="preserve">
      4. Шығыс Қазақстан облысы әкімдігінің 2017 жылғы 28 сәуірдегі № 117 "Сәулет, қала құрылысы және құрылыс саласындағы мемлекеттік көрсетілетін қызмет регламенттерін бекіту туралы" Шығыс Қазақстан облысы әкімдігінің 2015 жылғы 10 желтоқсандағы № 338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5062 болып тіркелген, 2017 жылғы 20 маусымда Нормативтік құқықтық актілерінің эталондық бақылау банкінде электрондық түрде, 2017 жылғы 27 маусымда "Дидар", 2017 жылғы 27 маусымда "Рудный Алтай" газеттерінде жарияланған).</w:t>
      </w:r>
    </w:p>
    <w:bookmarkEnd w:id="4"/>
    <w:bookmarkStart w:name="z9" w:id="5"/>
    <w:p>
      <w:pPr>
        <w:spacing w:after="0"/>
        <w:ind w:left="0"/>
        <w:jc w:val="both"/>
      </w:pPr>
      <w:r>
        <w:rPr>
          <w:rFonts w:ascii="Times New Roman"/>
          <w:b w:val="false"/>
          <w:i w:val="false"/>
          <w:color w:val="000000"/>
          <w:sz w:val="28"/>
        </w:rPr>
        <w:t xml:space="preserve">
      5. Шығыс Қазақстан облысы әкімдігінің 2019 жылғы 10 маусымдағы № 192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6023 болып тіркелген, 2019 жылғы 29 маусымда Нормативтік құқықтық актілерінің эталондық бақылау банкінде электрондық түрде, 2019 жылғы 6 шілдеде "Дидар", 2019 жылғы 6 шілдеде "Рудный Алтай" газеттерінде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