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23ad" w14:textId="3f62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 Серый Луг шатқалы ауданы, 05-083-051 есептік кварталында орналасқан, "Гемма" шаруа қожалығы сұрап отырған жер учаскесінің тұстамасындағы Большая Разливанка өзенінің (сол жағалау) және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 қыркүйектегі № 313 қаулысы. Шығыс Қазақстан облысының Әділет департаментінде 2020 жылғы 9 қыркүйекте № 7513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учаскесінің тұстамасындағы Большая Разливанка өзенінің (сол жағалау) және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учаскесінің тұстамасындағы Большая Разливанка өзенінің (сол жағалау)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 қыркүйегі № 313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Риддер қаласы Серый Луг шатқалы ауданы, 05-083-051 есептік кварталында орналасқан, "Гемма" шаруа қожалығы сұрап отырған жер учаскесінің тұстамасындағы Большая Разливанка өзенінің (сол жағалау) және атауы жоқ бұлақтың су қорғау аймағы мен су қорғау белдеуі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