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9ac" w14:textId="6837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30 қыркүйектегі № 3380 қаулысы. Шығыс Қазақстан облысының Әділет департаментінде 2020 жылғы 6 қазанда № 7625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Өскемен қаласының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Өскемен қаласы әкімдігінің 2012 жылғы 28 маусымдағы № 1609 "Жолаушылардың және багаждың қалалық және қала маңындағы тұрақты автомобиль тасымалдарының маршрут желісі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2712 тіркелген, 2012 жылғы 15 қарашада "Өскемен" газетінде жарияланған);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Өскемен қаласы әкімдігінің 2015 жылғы 02 желтоқсандағы № 13964 "Өскемен қаласы әкімдігінің 2012 жылғы 28 маусымдағы № 1609 "Жолаушылардың және багаждың қалалық және қала маңындағы тұрақты автомобиль тасымалдарының маршрут желісі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4290 тіркелген, 2016 жылғы 14 қаңтарда "Әділет" ақпараттық-құқықтық жүйесінде, 2016 жылғы 21 қаңтарда "Алдаспан", "Устинка" газеттерінде жарияланған).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тұрғын үй-коммуналдық шаруашылығы, жолаушылар көлігі және автомобль жолдары" мемлекеттік мекемесі Қазақстан Республикасының заңнамасымен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аймақтық әділет органында осы қаулыны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Өскемен қаласы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 көлігі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Ішкі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министрлігінің Шығыс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Өскемен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қаласының Полиция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басқармасы" мемлекеттік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патрульдік полиция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батальонының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