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636e1" w14:textId="5f636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2020 жылғы 21 желтоқсандағы № 4690 қаулысы. Шығыс Қазақстан облысының Әділет департаментінде 2020 жылғы 24 желтоқсанда № 8032 болып тіркелді. Қолданылу мерзімінің аяқталуына байланысты тоқтатылды</w:t>
      </w:r>
    </w:p>
    <w:p>
      <w:pPr>
        <w:spacing w:after="0"/>
        <w:ind w:left="0"/>
        <w:jc w:val="both"/>
      </w:pPr>
      <w:bookmarkStart w:name="z5" w:id="0"/>
      <w:r>
        <w:rPr>
          <w:rFonts w:ascii="Times New Roman"/>
          <w:b w:val="false"/>
          <w:i w:val="false"/>
          <w:color w:val="ff0000"/>
          <w:sz w:val="28"/>
        </w:rPr>
        <w:t>
      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тіркелген) сәйкес, Өскемен қаласының әкімдігі ҚАУЛЫ ЕТЕДІ:</w:t>
      </w:r>
    </w:p>
    <w:bookmarkEnd w:id="1"/>
    <w:bookmarkStart w:name="z8" w:id="2"/>
    <w:p>
      <w:pPr>
        <w:spacing w:after="0"/>
        <w:ind w:left="0"/>
        <w:jc w:val="both"/>
      </w:pPr>
      <w:r>
        <w:rPr>
          <w:rFonts w:ascii="Times New Roman"/>
          <w:b w:val="false"/>
          <w:i w:val="false"/>
          <w:color w:val="000000"/>
          <w:sz w:val="28"/>
        </w:rPr>
        <w:t xml:space="preserve">
      1. 2021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белгілесін.</w:t>
      </w:r>
    </w:p>
    <w:bookmarkEnd w:id="2"/>
    <w:bookmarkStart w:name="z9" w:id="3"/>
    <w:p>
      <w:pPr>
        <w:spacing w:after="0"/>
        <w:ind w:left="0"/>
        <w:jc w:val="both"/>
      </w:pPr>
      <w:r>
        <w:rPr>
          <w:rFonts w:ascii="Times New Roman"/>
          <w:b w:val="false"/>
          <w:i w:val="false"/>
          <w:color w:val="000000"/>
          <w:sz w:val="28"/>
        </w:rPr>
        <w:t>
      2. "Өскемен қаласының жұмыспен қамту және әлеуметтік бағдарламалар бөлімі" мемлекеттік мекемесі Қазақстан Республикасының заңнамасымен белгіленген тәртіпте:</w:t>
      </w:r>
    </w:p>
    <w:bookmarkEnd w:id="3"/>
    <w:bookmarkStart w:name="z10"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11" w:id="5"/>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Өскемен қаласының аумағында таратылатын мерзімді баспа басылымдарына ресми жариялауға жолданылуын;</w:t>
      </w:r>
    </w:p>
    <w:bookmarkEnd w:id="5"/>
    <w:bookmarkStart w:name="z12" w:id="6"/>
    <w:p>
      <w:pPr>
        <w:spacing w:after="0"/>
        <w:ind w:left="0"/>
        <w:jc w:val="both"/>
      </w:pPr>
      <w:r>
        <w:rPr>
          <w:rFonts w:ascii="Times New Roman"/>
          <w:b w:val="false"/>
          <w:i w:val="false"/>
          <w:color w:val="000000"/>
          <w:sz w:val="28"/>
        </w:rPr>
        <w:t>
      3) осы қаулынының ресми жарияланғанынан кейін Өскемен қаласы әкімінің интернет-ресурсына орналастыруын қамтамасыз етсін.</w:t>
      </w:r>
    </w:p>
    <w:bookmarkEnd w:id="6"/>
    <w:bookmarkStart w:name="z13" w:id="7"/>
    <w:p>
      <w:pPr>
        <w:spacing w:after="0"/>
        <w:ind w:left="0"/>
        <w:jc w:val="both"/>
      </w:pPr>
      <w:r>
        <w:rPr>
          <w:rFonts w:ascii="Times New Roman"/>
          <w:b w:val="false"/>
          <w:i w:val="false"/>
          <w:color w:val="000000"/>
          <w:sz w:val="28"/>
        </w:rPr>
        <w:t>
      3. Осы қаулының орындалуын бақылау қала әкімінің әлеуметтік сала, ішкі саясат, білім, жұмыспен қамту және әлеуметтік бағдарламалар мәселелері жөніндегі орынбасарына жүктелсін.</w:t>
      </w:r>
    </w:p>
    <w:bookmarkEnd w:id="7"/>
    <w:bookmarkStart w:name="z14"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Өскемен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әкімінің </w:t>
            </w:r>
            <w:r>
              <w:br/>
            </w:r>
            <w:r>
              <w:rPr>
                <w:rFonts w:ascii="Times New Roman"/>
                <w:b w:val="false"/>
                <w:i w:val="false"/>
                <w:color w:val="000000"/>
                <w:sz w:val="20"/>
              </w:rPr>
              <w:t xml:space="preserve">2020 жылғы 21 желтоқсандағы </w:t>
            </w:r>
            <w:r>
              <w:br/>
            </w:r>
            <w:r>
              <w:rPr>
                <w:rFonts w:ascii="Times New Roman"/>
                <w:b w:val="false"/>
                <w:i w:val="false"/>
                <w:color w:val="000000"/>
                <w:sz w:val="20"/>
              </w:rPr>
              <w:t>№ 4690 қаулысына 1 қосымша</w:t>
            </w:r>
          </w:p>
        </w:tc>
      </w:tr>
    </w:tbl>
    <w:bookmarkStart w:name="z17" w:id="9"/>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орналастыруға жұмыс орындары квотасының 2021 жылға арналған мөлшері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қызметкерлердің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"Железобетонный комбинат"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"Катон-Карагайский ПДУ"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"Усть-Каменогорская монтажная фирма "Имсталькон"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көлік компаниясы"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"Полиус" Қазақ-Ресей бірлескен қәсіпорны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әкімінің </w:t>
            </w:r>
            <w:r>
              <w:br/>
            </w:r>
            <w:r>
              <w:rPr>
                <w:rFonts w:ascii="Times New Roman"/>
                <w:b w:val="false"/>
                <w:i w:val="false"/>
                <w:color w:val="000000"/>
                <w:sz w:val="20"/>
              </w:rPr>
              <w:t xml:space="preserve">2020 жылғы 21 желтоқсандағы </w:t>
            </w:r>
            <w:r>
              <w:br/>
            </w:r>
            <w:r>
              <w:rPr>
                <w:rFonts w:ascii="Times New Roman"/>
                <w:b w:val="false"/>
                <w:i w:val="false"/>
                <w:color w:val="000000"/>
                <w:sz w:val="20"/>
              </w:rPr>
              <w:t>№ 4690 қаулысына 2 қосымша</w:t>
            </w:r>
          </w:p>
        </w:tc>
      </w:tr>
    </w:tbl>
    <w:bookmarkStart w:name="z19" w:id="10"/>
    <w:p>
      <w:pPr>
        <w:spacing w:after="0"/>
        <w:ind w:left="0"/>
        <w:jc w:val="left"/>
      </w:pPr>
      <w:r>
        <w:rPr>
          <w:rFonts w:ascii="Times New Roman"/>
          <w:b/>
          <w:i w:val="false"/>
          <w:color w:val="000000"/>
        </w:rPr>
        <w:t xml:space="preserve"> Бас бостандығынан айыру орындарынан босатылған адамдарды, пробация қызметінің есебінде тұрған адамдарды жұмысқа орналастыру үшін жұмыс орындары квотасының 2021 жылға арналған мөлшері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қызметкер-лердің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"Өскемен водоканал" шаруашылық жүргізу құқығындағы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"Железобетонный комбинат"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"Иртышцветметремонт"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"КазтеплоСПЕЦСТРОЙ"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"Катон-Карагайский ПДУ"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"МЕГАСТРОЙ ӨСКЕМЕН"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"ӨСКЕМЕНСПЕЦКОММУНТРАНС"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"Полиус" Қазақ-Ресей бірлескен кәсіпорны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"Таза Өскемен"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"Комбинат нерудных материалов"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"ВЭК-Строй"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"ДСУ-11"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"Силумин-Восток"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"Ұлан-Өскемен ет-консерві зауыты"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"УльбаКомплекс"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"Усть-Каменогорская монтажная фирма "Имсталькон"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көлік компаниясы"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"Иртыштранс"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