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faa0d" w14:textId="4bfaa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қаласының 2021-2023 жылдарға арналған бюджеті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қалалық мәслихатының 2020 жылғы 24 желтоқсандағы № 64/2-VI шешімі. Шығыс Қазақстан облысының Әділет департаментінде 2020 жылғы 30 желтоқсанда № 8144 болып тіркелді. Қолданылу мерзімінің аяқталуына байланысты тоқтатылды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Өскемен қаласының 2021-2023 жылдарға арналған бюджеті туралы</w:t>
      </w:r>
    </w:p>
    <w:p>
      <w:pPr>
        <w:spacing w:after="0"/>
        <w:ind w:left="0"/>
        <w:jc w:val="both"/>
      </w:pP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2"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1 тармағының</w:t>
      </w:r>
      <w:r>
        <w:rPr>
          <w:rFonts w:ascii="Times New Roman"/>
          <w:b w:val="false"/>
          <w:i w:val="false"/>
          <w:color w:val="000000"/>
          <w:sz w:val="28"/>
        </w:rPr>
        <w:t xml:space="preserve"> 1) тармақшасына, Шығыс Қазақстан облыстық мәслихатының 2020 жылғы 14 желтоқсандағы № 44/495-VI "2021-2023 жылдарға арналған облыстық бюджет туралы" (Нормативтік құқықтық актілерді мемлекеттік тіркеу тізілімінде 7989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Өскемен қалалық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2021-2023 жылдарға арналған қаланың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тиісінше, соның ішінде 2021 жылға арналған келесі көлемдерде бекітілсін:</w:t>
      </w:r>
    </w:p>
    <w:bookmarkEnd w:id="1"/>
    <w:p>
      <w:pPr>
        <w:spacing w:after="0"/>
        <w:ind w:left="0"/>
        <w:jc w:val="both"/>
      </w:pPr>
      <w:r>
        <w:rPr>
          <w:rFonts w:ascii="Times New Roman"/>
          <w:b w:val="false"/>
          <w:i w:val="false"/>
          <w:color w:val="000000"/>
          <w:sz w:val="28"/>
        </w:rPr>
        <w:t>
      1) кірістер – 92 702 756,0 мың теңге, соның ішінде:</w:t>
      </w:r>
    </w:p>
    <w:p>
      <w:pPr>
        <w:spacing w:after="0"/>
        <w:ind w:left="0"/>
        <w:jc w:val="both"/>
      </w:pPr>
      <w:r>
        <w:rPr>
          <w:rFonts w:ascii="Times New Roman"/>
          <w:b w:val="false"/>
          <w:i w:val="false"/>
          <w:color w:val="000000"/>
          <w:sz w:val="28"/>
        </w:rPr>
        <w:t>
      салықтық түсімдер – 40 164 149,9 мың теңге;</w:t>
      </w:r>
    </w:p>
    <w:p>
      <w:pPr>
        <w:spacing w:after="0"/>
        <w:ind w:left="0"/>
        <w:jc w:val="both"/>
      </w:pPr>
      <w:r>
        <w:rPr>
          <w:rFonts w:ascii="Times New Roman"/>
          <w:b w:val="false"/>
          <w:i w:val="false"/>
          <w:color w:val="000000"/>
          <w:sz w:val="28"/>
        </w:rPr>
        <w:t>
      салықтық емес түсімдер – 1 122 057,8 мың теңге;</w:t>
      </w:r>
    </w:p>
    <w:p>
      <w:pPr>
        <w:spacing w:after="0"/>
        <w:ind w:left="0"/>
        <w:jc w:val="both"/>
      </w:pPr>
      <w:r>
        <w:rPr>
          <w:rFonts w:ascii="Times New Roman"/>
          <w:b w:val="false"/>
          <w:i w:val="false"/>
          <w:color w:val="000000"/>
          <w:sz w:val="28"/>
        </w:rPr>
        <w:t>
      негізгі капиталды сатудан түсетін түсімдер – 18 066 205,7 мың теңге;</w:t>
      </w:r>
    </w:p>
    <w:p>
      <w:pPr>
        <w:spacing w:after="0"/>
        <w:ind w:left="0"/>
        <w:jc w:val="both"/>
      </w:pPr>
      <w:r>
        <w:rPr>
          <w:rFonts w:ascii="Times New Roman"/>
          <w:b w:val="false"/>
          <w:i w:val="false"/>
          <w:color w:val="000000"/>
          <w:sz w:val="28"/>
        </w:rPr>
        <w:t>
      трансферттердің түсімдері – 33 350 342,6 мың теңге;</w:t>
      </w:r>
    </w:p>
    <w:p>
      <w:pPr>
        <w:spacing w:after="0"/>
        <w:ind w:left="0"/>
        <w:jc w:val="both"/>
      </w:pPr>
      <w:r>
        <w:rPr>
          <w:rFonts w:ascii="Times New Roman"/>
          <w:b w:val="false"/>
          <w:i w:val="false"/>
          <w:color w:val="000000"/>
          <w:sz w:val="28"/>
        </w:rPr>
        <w:t>
      2) шығындар – 83 636 481,0 мың теңге;</w:t>
      </w:r>
    </w:p>
    <w:p>
      <w:pPr>
        <w:spacing w:after="0"/>
        <w:ind w:left="0"/>
        <w:jc w:val="both"/>
      </w:pPr>
      <w:r>
        <w:rPr>
          <w:rFonts w:ascii="Times New Roman"/>
          <w:b w:val="false"/>
          <w:i w:val="false"/>
          <w:color w:val="000000"/>
          <w:sz w:val="28"/>
        </w:rPr>
        <w:t>
      3) таза бюджеттік кредиттеу – -59 414,9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59 414,9 мың теңге;</w:t>
      </w:r>
    </w:p>
    <w:p>
      <w:pPr>
        <w:spacing w:after="0"/>
        <w:ind w:left="0"/>
        <w:jc w:val="both"/>
      </w:pPr>
      <w:r>
        <w:rPr>
          <w:rFonts w:ascii="Times New Roman"/>
          <w:b w:val="false"/>
          <w:i w:val="false"/>
          <w:color w:val="000000"/>
          <w:sz w:val="28"/>
        </w:rPr>
        <w:t>
      4) қаржы активтерімен операциялар бойынша сальдо – 460 212,5 мың теңге, соның ішінде:</w:t>
      </w:r>
    </w:p>
    <w:p>
      <w:pPr>
        <w:spacing w:after="0"/>
        <w:ind w:left="0"/>
        <w:jc w:val="both"/>
      </w:pPr>
      <w:r>
        <w:rPr>
          <w:rFonts w:ascii="Times New Roman"/>
          <w:b w:val="false"/>
          <w:i w:val="false"/>
          <w:color w:val="000000"/>
          <w:sz w:val="28"/>
        </w:rPr>
        <w:t>
      қаржы активтерін сатып алу – 481 450,0 мың теңге;</w:t>
      </w:r>
    </w:p>
    <w:p>
      <w:pPr>
        <w:spacing w:after="0"/>
        <w:ind w:left="0"/>
        <w:jc w:val="both"/>
      </w:pPr>
      <w:r>
        <w:rPr>
          <w:rFonts w:ascii="Times New Roman"/>
          <w:b w:val="false"/>
          <w:i w:val="false"/>
          <w:color w:val="000000"/>
          <w:sz w:val="28"/>
        </w:rPr>
        <w:t>
      мемлекеттік қаржы активтерін сатудан түсетін түсімдер – 21 237,5 мың теңге;</w:t>
      </w:r>
    </w:p>
    <w:p>
      <w:pPr>
        <w:spacing w:after="0"/>
        <w:ind w:left="0"/>
        <w:jc w:val="both"/>
      </w:pPr>
      <w:r>
        <w:rPr>
          <w:rFonts w:ascii="Times New Roman"/>
          <w:b w:val="false"/>
          <w:i w:val="false"/>
          <w:color w:val="000000"/>
          <w:sz w:val="28"/>
        </w:rPr>
        <w:t>
      5) бюджет тапшылығы (профициті) – 8 665 477,4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- 8 665 477,4 мың теңге;</w:t>
      </w:r>
    </w:p>
    <w:p>
      <w:pPr>
        <w:spacing w:after="0"/>
        <w:ind w:left="0"/>
        <w:jc w:val="both"/>
      </w:pPr>
      <w:r>
        <w:rPr>
          <w:rFonts w:ascii="Times New Roman"/>
          <w:b w:val="false"/>
          <w:i w:val="false"/>
          <w:color w:val="000000"/>
          <w:sz w:val="28"/>
        </w:rPr>
        <w:t>
      қарыздар түсімі – 4 361 018,0 мың теңге;</w:t>
      </w:r>
    </w:p>
    <w:p>
      <w:pPr>
        <w:spacing w:after="0"/>
        <w:ind w:left="0"/>
        <w:jc w:val="both"/>
      </w:pPr>
      <w:r>
        <w:rPr>
          <w:rFonts w:ascii="Times New Roman"/>
          <w:b w:val="false"/>
          <w:i w:val="false"/>
          <w:color w:val="000000"/>
          <w:sz w:val="28"/>
        </w:rPr>
        <w:t>
      қарыздарды өтеу – 13 275 881,0 мың теңге;</w:t>
      </w:r>
    </w:p>
    <w:p>
      <w:pPr>
        <w:spacing w:after="0"/>
        <w:ind w:left="0"/>
        <w:jc w:val="both"/>
      </w:pPr>
      <w:r>
        <w:rPr>
          <w:rFonts w:ascii="Times New Roman"/>
          <w:b w:val="false"/>
          <w:i w:val="false"/>
          <w:color w:val="000000"/>
          <w:sz w:val="28"/>
        </w:rPr>
        <w:t>
      бюджет қаражатының пайдаланылатын қалдықтары – 249 385,6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Өскемен қалалық мәслихатының 20.12.2021 </w:t>
      </w:r>
      <w:r>
        <w:rPr>
          <w:rFonts w:ascii="Times New Roman"/>
          <w:b w:val="false"/>
          <w:i w:val="false"/>
          <w:color w:val="000000"/>
          <w:sz w:val="28"/>
        </w:rPr>
        <w:t>№ 14/2-VII</w:t>
      </w:r>
      <w:r>
        <w:rPr>
          <w:rFonts w:ascii="Times New Roman"/>
          <w:b w:val="false"/>
          <w:i w:val="false"/>
          <w:color w:val="ff0000"/>
          <w:sz w:val="28"/>
        </w:rPr>
        <w:t xml:space="preserve"> </w:t>
      </w:r>
      <w:r>
        <w:rPr>
          <w:rFonts w:ascii="Times New Roman"/>
          <w:b w:val="false"/>
          <w:i w:val="false"/>
          <w:color w:val="000000"/>
          <w:sz w:val="28"/>
        </w:rPr>
        <w:t>шешімімен</w:t>
      </w:r>
      <w:r>
        <w:rPr>
          <w:rFonts w:ascii="Times New Roman"/>
          <w:b w:val="false"/>
          <w:i w:val="false"/>
          <w:color w:val="ff0000"/>
          <w:sz w:val="28"/>
        </w:rPr>
        <w:t xml:space="preserve"> ( 01.01.2021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Өскемен қаласының 2021 жылға арналған бюджетінде облыстық бюджеттен Өскемен қаласының бюджетіне берілетін бюджеттік субвенциялар – 0. Өскемен қаласының бюджетінен облыстық бюджетке бюджеттік қайтарып алулардың көлемі – 0 екендігі ескерілсін.</w:t>
      </w:r>
    </w:p>
    <w:bookmarkEnd w:id="2"/>
    <w:bookmarkStart w:name="z5" w:id="3"/>
    <w:p>
      <w:pPr>
        <w:spacing w:after="0"/>
        <w:ind w:left="0"/>
        <w:jc w:val="both"/>
      </w:pPr>
      <w:r>
        <w:rPr>
          <w:rFonts w:ascii="Times New Roman"/>
          <w:b w:val="false"/>
          <w:i w:val="false"/>
          <w:color w:val="000000"/>
          <w:sz w:val="28"/>
        </w:rPr>
        <w:t>
      3. Өскемен қаласының 2021 жылға арналған жергілікті атқарушы органының резерві 194 430,2 мың теңге сомасында бекітілсін.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Шығыс Қазақстан облысы Өскемен қалалық мәслихатының 20.12.2021 </w:t>
      </w:r>
      <w:r>
        <w:rPr>
          <w:rFonts w:ascii="Times New Roman"/>
          <w:b w:val="false"/>
          <w:i w:val="false"/>
          <w:color w:val="000000"/>
          <w:sz w:val="28"/>
        </w:rPr>
        <w:t>№ 14/2-VII</w:t>
      </w:r>
      <w:r>
        <w:rPr>
          <w:rFonts w:ascii="Times New Roman"/>
          <w:b w:val="false"/>
          <w:i w:val="false"/>
          <w:color w:val="ff0000"/>
          <w:sz w:val="28"/>
        </w:rPr>
        <w:t xml:space="preserve"> </w:t>
      </w:r>
      <w:r>
        <w:rPr>
          <w:rFonts w:ascii="Times New Roman"/>
          <w:b w:val="false"/>
          <w:i w:val="false"/>
          <w:color w:val="000000"/>
          <w:sz w:val="28"/>
        </w:rPr>
        <w:t>шешімімен</w:t>
      </w:r>
      <w:r>
        <w:rPr>
          <w:rFonts w:ascii="Times New Roman"/>
          <w:b w:val="false"/>
          <w:i w:val="false"/>
          <w:color w:val="ff0000"/>
          <w:sz w:val="28"/>
        </w:rPr>
        <w:t xml:space="preserve"> ( 01.01.2021 бастап қолданысқа енгізіледі).</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4. 2021 жылға арналған кірістерді бөлу нормативтері атқарылуға алынсын, соның ішінде:</w:t>
      </w:r>
    </w:p>
    <w:bookmarkEnd w:id="4"/>
    <w:p>
      <w:pPr>
        <w:spacing w:after="0"/>
        <w:ind w:left="0"/>
        <w:jc w:val="both"/>
      </w:pPr>
      <w:r>
        <w:rPr>
          <w:rFonts w:ascii="Times New Roman"/>
          <w:b w:val="false"/>
          <w:i w:val="false"/>
          <w:color w:val="000000"/>
          <w:sz w:val="28"/>
        </w:rPr>
        <w:t>
      1) төлем көзінен салық салынбайтын табыстардан ұсталатын жеке табыс салығы, төлем көзінен салық салынбайтын шетелдік азаматтар табыстарынан ұсталатын жеке табыс салығы, ірі кәсіпкерлік субъектілерінен және мұнай секторы ұйымдарынан түсетін түсімдерді қоспағанда, заңды тұлғалардан алынатын корпоративтік табыс салығы – 100 %;</w:t>
      </w:r>
    </w:p>
    <w:p>
      <w:pPr>
        <w:spacing w:after="0"/>
        <w:ind w:left="0"/>
        <w:jc w:val="both"/>
      </w:pPr>
      <w:r>
        <w:rPr>
          <w:rFonts w:ascii="Times New Roman"/>
          <w:b w:val="false"/>
          <w:i w:val="false"/>
          <w:color w:val="000000"/>
          <w:sz w:val="28"/>
        </w:rPr>
        <w:t>
      2) төлем көзінен салынатын, кірістерден ұсталатын жеке табыс салығы – 33,2 %;</w:t>
      </w:r>
    </w:p>
    <w:p>
      <w:pPr>
        <w:spacing w:after="0"/>
        <w:ind w:left="0"/>
        <w:jc w:val="both"/>
      </w:pPr>
      <w:r>
        <w:rPr>
          <w:rFonts w:ascii="Times New Roman"/>
          <w:b w:val="false"/>
          <w:i w:val="false"/>
          <w:color w:val="000000"/>
          <w:sz w:val="28"/>
        </w:rPr>
        <w:t>
      3) әлеуметтік салық – 33,2 %.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Шығыс Қазақстан облысы Өскемен қалалық мәслихатының 20.12.2021 </w:t>
      </w:r>
      <w:r>
        <w:rPr>
          <w:rFonts w:ascii="Times New Roman"/>
          <w:b w:val="false"/>
          <w:i w:val="false"/>
          <w:color w:val="000000"/>
          <w:sz w:val="28"/>
        </w:rPr>
        <w:t>№ 14/2-VII</w:t>
      </w:r>
      <w:r>
        <w:rPr>
          <w:rFonts w:ascii="Times New Roman"/>
          <w:b w:val="false"/>
          <w:i w:val="false"/>
          <w:color w:val="ff0000"/>
          <w:sz w:val="28"/>
        </w:rPr>
        <w:t xml:space="preserve"> </w:t>
      </w:r>
      <w:r>
        <w:rPr>
          <w:rFonts w:ascii="Times New Roman"/>
          <w:b w:val="false"/>
          <w:i w:val="false"/>
          <w:color w:val="000000"/>
          <w:sz w:val="28"/>
        </w:rPr>
        <w:t>шешімімен</w:t>
      </w:r>
      <w:r>
        <w:rPr>
          <w:rFonts w:ascii="Times New Roman"/>
          <w:b w:val="false"/>
          <w:i w:val="false"/>
          <w:color w:val="ff0000"/>
          <w:sz w:val="28"/>
        </w:rPr>
        <w:t xml:space="preserve"> ( 01.01.2021 бастап қолданысқа енгізіледі).</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xml:space="preserve">
      5. Осы шешімнің </w:t>
      </w:r>
      <w:r>
        <w:rPr>
          <w:rFonts w:ascii="Times New Roman"/>
          <w:b w:val="false"/>
          <w:i w:val="false"/>
          <w:color w:val="000000"/>
          <w:sz w:val="28"/>
        </w:rPr>
        <w:t>4 қосымшасына</w:t>
      </w:r>
      <w:r>
        <w:rPr>
          <w:rFonts w:ascii="Times New Roman"/>
          <w:b w:val="false"/>
          <w:i w:val="false"/>
          <w:color w:val="000000"/>
          <w:sz w:val="28"/>
        </w:rPr>
        <w:t xml:space="preserve"> сәйкес Өскемен қалалық мәслихатының кейбір шешімдерінің күші жойылды деп танылсын.</w:t>
      </w:r>
    </w:p>
    <w:bookmarkEnd w:id="5"/>
    <w:p>
      <w:pPr>
        <w:spacing w:after="0"/>
        <w:ind w:left="0"/>
        <w:jc w:val="both"/>
      </w:pPr>
      <w:r>
        <w:rPr>
          <w:rFonts w:ascii="Times New Roman"/>
          <w:b w:val="false"/>
          <w:i w:val="false"/>
          <w:color w:val="000000"/>
          <w:sz w:val="28"/>
        </w:rPr>
        <w:t xml:space="preserve">
      6. Осы шешім 2021 жылғы 1 қаңтардан бастап қолданысқа енгізіледі.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Тесленко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маслихат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Светаш</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қалалық мәслихатының </w:t>
            </w:r>
            <w:r>
              <w:br/>
            </w:r>
            <w:r>
              <w:rPr>
                <w:rFonts w:ascii="Times New Roman"/>
                <w:b w:val="false"/>
                <w:i w:val="false"/>
                <w:color w:val="000000"/>
                <w:sz w:val="20"/>
              </w:rPr>
              <w:t xml:space="preserve">2020 жылғы 24 желтоқсандағы </w:t>
            </w:r>
            <w:r>
              <w:br/>
            </w:r>
            <w:r>
              <w:rPr>
                <w:rFonts w:ascii="Times New Roman"/>
                <w:b w:val="false"/>
                <w:i w:val="false"/>
                <w:color w:val="000000"/>
                <w:sz w:val="20"/>
              </w:rPr>
              <w:t>№ 64/2-VI шешіміне 1 қосымша</w:t>
            </w:r>
          </w:p>
        </w:tc>
      </w:tr>
    </w:tbl>
    <w:p>
      <w:pPr>
        <w:spacing w:after="0"/>
        <w:ind w:left="0"/>
        <w:jc w:val="left"/>
      </w:pPr>
      <w:r>
        <w:rPr>
          <w:rFonts w:ascii="Times New Roman"/>
          <w:b/>
          <w:i w:val="false"/>
          <w:color w:val="000000"/>
        </w:rPr>
        <w:t xml:space="preserve"> Өскемен қаласының 2021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Өскемен қалалық мәслихатының 20.12.2021 </w:t>
      </w:r>
      <w:r>
        <w:rPr>
          <w:rFonts w:ascii="Times New Roman"/>
          <w:b w:val="false"/>
          <w:i w:val="false"/>
          <w:color w:val="ff0000"/>
          <w:sz w:val="28"/>
        </w:rPr>
        <w:t>№ 14/2-VII</w:t>
      </w:r>
      <w:r>
        <w:rPr>
          <w:rFonts w:ascii="Times New Roman"/>
          <w:b w:val="false"/>
          <w:i w:val="false"/>
          <w:color w:val="ff0000"/>
          <w:sz w:val="28"/>
        </w:rPr>
        <w:t xml:space="preserve"> </w:t>
      </w:r>
      <w:r>
        <w:rPr>
          <w:rFonts w:ascii="Times New Roman"/>
          <w:b w:val="false"/>
          <w:i w:val="false"/>
          <w:color w:val="ff0000"/>
          <w:sz w:val="28"/>
        </w:rPr>
        <w:t>шешімімен</w:t>
      </w:r>
      <w:r>
        <w:rPr>
          <w:rFonts w:ascii="Times New Roman"/>
          <w:b w:val="false"/>
          <w:i w:val="false"/>
          <w:color w:val="ff0000"/>
          <w:sz w:val="28"/>
        </w:rPr>
        <w:t xml:space="preserve"> ( 01.01.2021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92 702 756,0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40 164 149,9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25 036 694,6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14 092 441,4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10 944 253,2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7 849 553,3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7 849 553,3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895 902,0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602 564,0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1 122 057,8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111 220,2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мекемелердің тауарларды (жұмыстарды, қызметтерді) өткізуінен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мекемелердің тауарларды (жұмыстарды, қызметтерді) өткізуінен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18 066 205,7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17 600 608,7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17 600 608,7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465 597,0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168 697,0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33 350 342,6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33 350 342,6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33 350 342,6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83 636 481,0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2 164 055,2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47 381,7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450 782,2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438 734,0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295 263,0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295 263,0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913 040,1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913 040,1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3 287 334,7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3 066 645,7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163 448,8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533 092,0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546 938,0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515 423,8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369 445,6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163 323,0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172 309,4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220 689,0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өкілдік органдардың шешімі бойынша қалалық қоғамдық көлікте (таксиден басқа) жеңілдікпен, тегін жол жүру түрінде азаматтардың жекелеген санаттарын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220 689,0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39 617 391,7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7 105 777,2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1 603 140,4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1 045 898,2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1 506 621,5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1 104 001,3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1 733 214,2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32 126 650,1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9 784 798,6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20 206 281,4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1 506 583,0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384 029,4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231 808,7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5 500 532,8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509 167,7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248 231,1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196 670,2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212 355,3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4 690 264,5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4 690 264,5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88 745,3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спорт және туризм саласында жергілікті деңгейде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спортты және ұлттық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спорт жарыстарында түрлі спорт түрлері бойынша ауданның (облыстық маңызы бар қаланың) құрама командалары мүшелерінің дайындығы және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және елді мекендердің бас жоспарларының схемаларын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6 896 452,8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6 896 452,8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727 692,0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2 520 622,1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158 534,2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2 523 604,5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517 916,2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194 430,2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194 430,2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315 573,0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315 573,0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779 038,4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779 038,4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779 038,4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24 532 251,9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24 532 251,9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729 289,8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23 802 962,1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460 212,5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8 665 477,4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-8 665 477,4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4 361 018,0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4 361 018,0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4 361 018,0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13 275 881,0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13 275 881,0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13 275 881,0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249 385,6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249 385,6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249 385,6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қалалық мәслихатының </w:t>
            </w:r>
            <w:r>
              <w:br/>
            </w:r>
            <w:r>
              <w:rPr>
                <w:rFonts w:ascii="Times New Roman"/>
                <w:b w:val="false"/>
                <w:i w:val="false"/>
                <w:color w:val="000000"/>
                <w:sz w:val="20"/>
              </w:rPr>
              <w:t xml:space="preserve">2020 жылғы 24 желтоқсандағы </w:t>
            </w:r>
            <w:r>
              <w:br/>
            </w:r>
            <w:r>
              <w:rPr>
                <w:rFonts w:ascii="Times New Roman"/>
                <w:b w:val="false"/>
                <w:i w:val="false"/>
                <w:color w:val="000000"/>
                <w:sz w:val="20"/>
              </w:rPr>
              <w:t>№ 64/2-VI шешіміне 2 қосымша</w:t>
            </w:r>
          </w:p>
        </w:tc>
      </w:tr>
    </w:tbl>
    <w:p>
      <w:pPr>
        <w:spacing w:after="0"/>
        <w:ind w:left="0"/>
        <w:jc w:val="left"/>
      </w:pPr>
      <w:r>
        <w:rPr>
          <w:rFonts w:ascii="Times New Roman"/>
          <w:b/>
          <w:i w:val="false"/>
          <w:color w:val="000000"/>
        </w:rPr>
        <w:t xml:space="preserve"> Өскемен қаласының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51 800 473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28 904 484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17 263 823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11 247 851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6 015 972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4 364 552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4 364 552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6 058 272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3 595 730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1 829 187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9 270 864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9 052 142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9 052 142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13 322 577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13 322 577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13 322 577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42 778 986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1 376 778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1 289 712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1 289 712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165 569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13 943 906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2 069 865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944 501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11 658 832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8 028 878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3 629 954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161 852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спорт және туризм саласында жергілікті деңгейде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спортты және ұлттық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спорт жарыстарында түрлі спорт түрлері бойынша ауданның (облыстық маңызы бар қаланың) құрама командалары мүшелерінің дайындығы және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1 785 903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1 785 903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1 765 903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940 805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940 805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940 805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22 433 883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22 433 883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22 433 883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9 021 487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-9 021 487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9 021 487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9 021 487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9 021 487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қалалық мәслихатының </w:t>
            </w:r>
            <w:r>
              <w:br/>
            </w:r>
            <w:r>
              <w:rPr>
                <w:rFonts w:ascii="Times New Roman"/>
                <w:b w:val="false"/>
                <w:i w:val="false"/>
                <w:color w:val="000000"/>
                <w:sz w:val="20"/>
              </w:rPr>
              <w:t xml:space="preserve">2020 жылғы 24 желтоқсандағы </w:t>
            </w:r>
            <w:r>
              <w:br/>
            </w:r>
            <w:r>
              <w:rPr>
                <w:rFonts w:ascii="Times New Roman"/>
                <w:b w:val="false"/>
                <w:i w:val="false"/>
                <w:color w:val="000000"/>
                <w:sz w:val="20"/>
              </w:rPr>
              <w:t>№ 64/2-VI шешіміне 3 қосымша</w:t>
            </w:r>
          </w:p>
        </w:tc>
      </w:tr>
    </w:tbl>
    <w:p>
      <w:pPr>
        <w:spacing w:after="0"/>
        <w:ind w:left="0"/>
        <w:jc w:val="left"/>
      </w:pPr>
      <w:r>
        <w:rPr>
          <w:rFonts w:ascii="Times New Roman"/>
          <w:b/>
          <w:i w:val="false"/>
          <w:color w:val="000000"/>
        </w:rPr>
        <w:t xml:space="preserve"> Өскемен қаласының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43 832 819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31 033 175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18 839 598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12 372 636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6 466 962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4 626 425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4 626 425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6 300 602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3 739 559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1 902 354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990 719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154 669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1 520 034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1 292 563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1 292 563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10 965 230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10 965 230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10 965 230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42 238 046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843 959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293 801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12 356 766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1 330 941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10 800 033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8 796 826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2 003 207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225 792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спорт және туризм саласында жергілікті деңгейде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спортты және ұлттық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спорт жарыстарында түрлі спорт түрлері бойынша ауданның (облыстық маңызы бар қаланың) құрама командалары мүшелерінің дайындығы және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2 402 489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2 402 489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2 325 857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884 961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884 961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884 961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22 984 309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22 984 309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22 984 309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1 594 773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-1 594 773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1 594 773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1 594 773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1 594 773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қалалық мәслихатының </w:t>
            </w:r>
            <w:r>
              <w:br/>
            </w:r>
            <w:r>
              <w:rPr>
                <w:rFonts w:ascii="Times New Roman"/>
                <w:b w:val="false"/>
                <w:i w:val="false"/>
                <w:color w:val="000000"/>
                <w:sz w:val="20"/>
              </w:rPr>
              <w:t xml:space="preserve">2020 жылғы 24 желтоқсандағы </w:t>
            </w:r>
            <w:r>
              <w:br/>
            </w:r>
            <w:r>
              <w:rPr>
                <w:rFonts w:ascii="Times New Roman"/>
                <w:b w:val="false"/>
                <w:i w:val="false"/>
                <w:color w:val="000000"/>
                <w:sz w:val="20"/>
              </w:rPr>
              <w:t>№ 64/2-VI шешіміне 4 қосымша</w:t>
            </w:r>
          </w:p>
        </w:tc>
      </w:tr>
    </w:tbl>
    <w:p>
      <w:pPr>
        <w:spacing w:after="0"/>
        <w:ind w:left="0"/>
        <w:jc w:val="left"/>
      </w:pPr>
      <w:r>
        <w:rPr>
          <w:rFonts w:ascii="Times New Roman"/>
          <w:b/>
          <w:i w:val="false"/>
          <w:color w:val="000000"/>
        </w:rPr>
        <w:t xml:space="preserve"> Өскемен қалалық мәслихатының күшін жойған кейбір шешімдерінің тізбесі</w:t>
      </w:r>
    </w:p>
    <w:bookmarkStart w:name="z12" w:id="6"/>
    <w:p>
      <w:pPr>
        <w:spacing w:after="0"/>
        <w:ind w:left="0"/>
        <w:jc w:val="both"/>
      </w:pPr>
      <w:r>
        <w:rPr>
          <w:rFonts w:ascii="Times New Roman"/>
          <w:b w:val="false"/>
          <w:i w:val="false"/>
          <w:color w:val="000000"/>
          <w:sz w:val="28"/>
        </w:rPr>
        <w:t xml:space="preserve">
      1. Өскемен қалалық мәслихатының 2019 жылғы 23 желтоқсандағы № 52/2-VI "Өскемен қаласының 2020-2022 жылдарға арналған бюджеті туралы" (Нормативтік құқықтық актілерді мемлекеттік тіркеу тізілімінде 6468 нөмірімен тіркелген, 2020 жылғы 10 қаңтарда Қазақстан Республикасы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w:t>
      </w:r>
      <w:r>
        <w:rPr>
          <w:rFonts w:ascii="Times New Roman"/>
          <w:b w:val="false"/>
          <w:i w:val="false"/>
          <w:color w:val="000000"/>
          <w:sz w:val="28"/>
        </w:rPr>
        <w:t>.</w:t>
      </w:r>
    </w:p>
    <w:bookmarkEnd w:id="6"/>
    <w:bookmarkStart w:name="z13" w:id="7"/>
    <w:p>
      <w:pPr>
        <w:spacing w:after="0"/>
        <w:ind w:left="0"/>
        <w:jc w:val="both"/>
      </w:pPr>
      <w:r>
        <w:rPr>
          <w:rFonts w:ascii="Times New Roman"/>
          <w:b w:val="false"/>
          <w:i w:val="false"/>
          <w:color w:val="000000"/>
          <w:sz w:val="28"/>
        </w:rPr>
        <w:t xml:space="preserve">
      2. Өскемен қалалық мәслихатының 2020 жылғы 27 наурыздағы № 54/3-VI "Өскемен қалалық мәслихатының 2019 жылғы 23 желтоқсандағы № 52/2-VI "Өскемен қаласының 2020-2022 жылдарға арналған бюджеті туралы" шешіміне өзгерістер енгізу туралы" (Нормативтік құқықтық актілерді мемлекеттік тіркеу тізілімінде 6845 нөмірімен тіркелген, 2020 жылғы 8 сәуірде Қазақстан Республикасы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w:t>
      </w:r>
      <w:r>
        <w:rPr>
          <w:rFonts w:ascii="Times New Roman"/>
          <w:b w:val="false"/>
          <w:i w:val="false"/>
          <w:color w:val="000000"/>
          <w:sz w:val="28"/>
        </w:rPr>
        <w:t>.</w:t>
      </w:r>
    </w:p>
    <w:bookmarkEnd w:id="7"/>
    <w:bookmarkStart w:name="z14" w:id="8"/>
    <w:p>
      <w:pPr>
        <w:spacing w:after="0"/>
        <w:ind w:left="0"/>
        <w:jc w:val="both"/>
      </w:pPr>
      <w:r>
        <w:rPr>
          <w:rFonts w:ascii="Times New Roman"/>
          <w:b w:val="false"/>
          <w:i w:val="false"/>
          <w:color w:val="000000"/>
          <w:sz w:val="28"/>
        </w:rPr>
        <w:t xml:space="preserve">
      3. Өскемен қалалық мәслихатының 2020 жылғы 30 сәуірдегі № 55/2-VI "Өскемен қалалық мәслихатының 2019 жылғы 23 желтоқсандағы № 52/2-VI "Өскемен қаласының 2020-2022 жылдарға арналған бюджеті туралы" шешіміне өзгерістер енгізу туралы" (Нормативтік құқықтық актілерді мемлекеттік тіркеу тізілімінде 7061 нөмірімен тіркелген, 2020 жылғы 19 мамырда Қазақстан Республикасы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w:t>
      </w:r>
      <w:r>
        <w:rPr>
          <w:rFonts w:ascii="Times New Roman"/>
          <w:b w:val="false"/>
          <w:i w:val="false"/>
          <w:color w:val="000000"/>
          <w:sz w:val="28"/>
        </w:rPr>
        <w:t>.</w:t>
      </w:r>
    </w:p>
    <w:bookmarkEnd w:id="8"/>
    <w:bookmarkStart w:name="z15" w:id="9"/>
    <w:p>
      <w:pPr>
        <w:spacing w:after="0"/>
        <w:ind w:left="0"/>
        <w:jc w:val="both"/>
      </w:pPr>
      <w:r>
        <w:rPr>
          <w:rFonts w:ascii="Times New Roman"/>
          <w:b w:val="false"/>
          <w:i w:val="false"/>
          <w:color w:val="000000"/>
          <w:sz w:val="28"/>
        </w:rPr>
        <w:t xml:space="preserve">
      4. Өскемен қалалық мәслихатының 2020 жылғы 25 маусымдағы № 58/2-VI "Өскемен қалалық мәслихатының 2019 жылғы 23 желтоқсандағы № 52/2-VI "Өскемен қаласының 2020-2022 жылдарға арналған бюджеті туралы" шешіміне өзгерістер енгізу туралы" (Нормативтік құқықтық актілерді мемлекеттік тіркеу тізілімінде 7270 нөмірімен тіркелген, 2020 жылғы 13 шілдеде Қазақстан Республикасы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w:t>
      </w:r>
      <w:r>
        <w:rPr>
          <w:rFonts w:ascii="Times New Roman"/>
          <w:b w:val="false"/>
          <w:i w:val="false"/>
          <w:color w:val="000000"/>
          <w:sz w:val="28"/>
        </w:rPr>
        <w:t>.</w:t>
      </w:r>
    </w:p>
    <w:bookmarkEnd w:id="9"/>
    <w:bookmarkStart w:name="z16" w:id="10"/>
    <w:p>
      <w:pPr>
        <w:spacing w:after="0"/>
        <w:ind w:left="0"/>
        <w:jc w:val="both"/>
      </w:pPr>
      <w:r>
        <w:rPr>
          <w:rFonts w:ascii="Times New Roman"/>
          <w:b w:val="false"/>
          <w:i w:val="false"/>
          <w:color w:val="000000"/>
          <w:sz w:val="28"/>
        </w:rPr>
        <w:t xml:space="preserve">
      5. Өскемен қалалық мәслихатының 2020 жылғы 30 шілдедегі № 59/2-VI "Өскемен қалалық мәслихатының 2019 жылғы 23 желтоқсандағы № 52/2-VI "Өскемен қаласының 2020-2022 жылдарға арналған бюджеті туралы" шешіміне өзгерістер енгізу туралы" (Нормативтік құқықтық актілерді мемлекеттік тіркеу тізілімінде 7434 нөмірімен тіркелген, 2020 жылғы 10 тамызда Қазақстан Республикасы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w:t>
      </w:r>
      <w:r>
        <w:rPr>
          <w:rFonts w:ascii="Times New Roman"/>
          <w:b w:val="false"/>
          <w:i w:val="false"/>
          <w:color w:val="000000"/>
          <w:sz w:val="28"/>
        </w:rPr>
        <w:t>.</w:t>
      </w:r>
    </w:p>
    <w:bookmarkEnd w:id="10"/>
    <w:bookmarkStart w:name="z17" w:id="11"/>
    <w:p>
      <w:pPr>
        <w:spacing w:after="0"/>
        <w:ind w:left="0"/>
        <w:jc w:val="both"/>
      </w:pPr>
      <w:r>
        <w:rPr>
          <w:rFonts w:ascii="Times New Roman"/>
          <w:b w:val="false"/>
          <w:i w:val="false"/>
          <w:color w:val="000000"/>
          <w:sz w:val="28"/>
        </w:rPr>
        <w:t xml:space="preserve">
      6. Өскемен қалалық мәслихатының 2020 жылғы 8 қыркүйектегі № 61/2-VI "Өскемен қалалық мәслихатының 2019 жылғы 23 желтоқсандағы № 52/2-VI "Өскемен қаласының 2020-2022 жылдарға арналған бюджеті туралы" шешіміне өзгерістер енгізу туралы" (Нормативтік құқықтық актілерді мемлекеттік тіркеу тізілімінде 7527 нөмірімен тіркелген, 2020 жылғы 17 қыркүйекте Қазақстан Республикасы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w:t>
      </w:r>
      <w:r>
        <w:rPr>
          <w:rFonts w:ascii="Times New Roman"/>
          <w:b w:val="false"/>
          <w:i w:val="false"/>
          <w:color w:val="000000"/>
          <w:sz w:val="28"/>
        </w:rPr>
        <w:t>.</w:t>
      </w:r>
    </w:p>
    <w:bookmarkEnd w:id="11"/>
    <w:bookmarkStart w:name="z18" w:id="12"/>
    <w:p>
      <w:pPr>
        <w:spacing w:after="0"/>
        <w:ind w:left="0"/>
        <w:jc w:val="both"/>
      </w:pPr>
      <w:r>
        <w:rPr>
          <w:rFonts w:ascii="Times New Roman"/>
          <w:b w:val="false"/>
          <w:i w:val="false"/>
          <w:color w:val="000000"/>
          <w:sz w:val="28"/>
        </w:rPr>
        <w:t xml:space="preserve">
      7. Өскемен қалалық мәслихатының 2020 жылғы 22 қазандағы № 62/2-VI "Өскемен қалалық мәслихатының 2019 жылғы 23 желтоқсандағы № 52/2-VI "Өскемен қаласының 2020-2022 жылдарға арналған бюджеті туралы" шешіміне өзгерістер енгізу туралы" (Нормативтік құқықтық актілерді мемлекеттік тіркеу тізілімінде 7750 нөмірімен тіркелген, 2020 жылғы 4 қарашада Қазақстан Республикасы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w:t>
      </w:r>
      <w:r>
        <w:rPr>
          <w:rFonts w:ascii="Times New Roman"/>
          <w:b w:val="false"/>
          <w:i w:val="false"/>
          <w:color w:val="000000"/>
          <w:sz w:val="28"/>
        </w:rPr>
        <w:t>.</w:t>
      </w:r>
    </w:p>
    <w:bookmarkEnd w:id="12"/>
    <w:bookmarkStart w:name="z19" w:id="13"/>
    <w:p>
      <w:pPr>
        <w:spacing w:after="0"/>
        <w:ind w:left="0"/>
        <w:jc w:val="both"/>
      </w:pPr>
      <w:r>
        <w:rPr>
          <w:rFonts w:ascii="Times New Roman"/>
          <w:b w:val="false"/>
          <w:i w:val="false"/>
          <w:color w:val="000000"/>
          <w:sz w:val="28"/>
        </w:rPr>
        <w:t xml:space="preserve">
      8. Өскемен қалалық мәслихатының 2020 жылғы 26 қарашадағы № 63/2-VI "Өскемен қалалық мәслихатының 2019 жылғы 23 желтоқсандағы № 52/2-VI "Өскемен қаласының 2020-2022 жылдарға арналған бюджеті туралы" шешіміне өзгерістер енгізу туралы" (Нормативтік құқықтық актілерді мемлекеттік тіркеу тізілімінде 7928 нөмірімен тіркелген, 2020 жылғы 9 желтоқсанда Қазақстан Республикасы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w:t>
      </w:r>
      <w:r>
        <w:rPr>
          <w:rFonts w:ascii="Times New Roman"/>
          <w:b w:val="false"/>
          <w:i w:val="false"/>
          <w:color w:val="000000"/>
          <w:sz w:val="28"/>
        </w:rPr>
        <w:t>.</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