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4c42" w14:textId="f294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2019 жылғы 30 желтоқсандағы № 48/326-VI "Көкентау ауылдық округінің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19 наурыздағы № 50/364-VI шешімі. Шығыс Қазақстан облысының Әділет департаментінде 2020 жылғы 31 наурызда № 6836 болып тіркелді. Күші жойылды - Шығыс Қазақстан облысы Семей қаласы мәслихатының 2020 жылғы 29 желтоқсандағы № 62/451-VI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29.12.2020 № 62/451-VI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Семей қаласы мәслихатының 2020 жылғы 3 наурыздағы № 49/334-VI "Семей қаласы мәслихатының 2019 жылғы 23 желтоқсандағы № 47/310-VI "Семей қаласының 2020-2022 жылдарға арналған бюджеті туралы" шешіміне өзгерістер енгізу туралы" (нормативтік құқықтық актілерді мемлекеттік тіркеудің тізілімінде № 6768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2019 жылғы 30 желтоқсандағы № 48/326-VI "Көкентау ауылдық округінің 2020-2022 жылдарға арналған бюджеті туралы" (нормативтік құқықтық актілерді мемлекеттік тіркеу Тізілімінде № 6696 болып тіркелген, 2020 жылғы 6 ақпанда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"Көкентау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36 042,0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2 506,0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33 536,0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36 603,7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561,7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561,7 мың теңге.";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жылдың 1 қаңтарынан бастап қолданысқа енгізіледі.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Родионов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Ақжалов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50/364-Viшешiмге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48/326-Viшешiмге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Қаржыактивтеріменжасалатыноперацияларбойынша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Қаржылықактивтердісатыпалу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Мемлекеттікқаржылықактивтердісатудантүсетінтүсім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