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bc0" w14:textId="3ed5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2020-2022 жылдарға арналған бюджеті туралы" Семей қаласы мәслихатының 2019 жылғы 23 желтоқсандағы № 47/310-VI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30 қазандағы № 57/410-VI шешімі. Шығыс Қазақстан облысының Әділет департаментінде 2020 жылғы 10 қарашада № 7786 болып тіркелді. Күші жойылды - Шығыс Қазақстан облысы Семей қаласы мәслихатының 2020 жылғы 25 желтоқсандағы № 61/437-VI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2020-2022 жылдарға арналған бюджеті туралы" Семей қаласы мәслихатының 2019 жылғы 23 желтоқсандағы № 47/310-VI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6469 болып тіркелген, 2020 жылғы 10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55 333 952,4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22 092 931,0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148 889,5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1 386 990,0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31 705 141,9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68 772 171,5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21 192,0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29 685,0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8 493,0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-199 612,0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48 811,0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248 423,0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-13 259 799,1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13 259 799,1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14 206 536,0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2 335 218,0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1 388 481,1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– 746 409,5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57/410-VI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55 333 952,4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22 092 931,0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11 503 700,0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3 145 020,0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1 850 398,0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1 386 990,0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1 101 533,0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1 101 533,0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31 705 141,9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31 704 748,2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31 704 748,2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572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68 772 171,5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1 125 403,7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562 300,3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110 904,5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23 175 353,8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2 355 854,0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2 355 754,0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1 367 287,0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19 751 783,1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19 527 996,2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18 630 573,2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219 786,9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219 786,9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770 139,7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770 139,7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4 628 499,1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2 009 874,1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2 451 411,0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541 123,0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535 678,3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22 224 774,6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13 839 051,8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11 929 680,5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10 864 824,7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1 890 518,3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5 460 886,3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970 823,7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652 259,7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4 490 062,6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462 798,8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532 204,1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3 370 952,3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2 924 836,5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2 924 836,5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188 666,4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1 755 022,9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1 998 092,1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437 587,5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437 587,5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437 587,5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1 064 036,8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347 443,1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220 874,1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149 024,7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1 973 071,2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1 973 071,2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1 743 122,2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1 743 122,2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9 629 947,2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9 458 983,7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9 458 983,7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3 976 474,4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3 562 203,3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2 009 044,7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1 092 741,2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916 303,5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746 409,5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995 300,5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-199 612,0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-13 259 799,1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13 259 799,1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