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6d84" w14:textId="2bd6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"Достық ауылдық округінің 2021-2023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29 желтоқсандағы № 62/447-VI шешімі. Шығыс Қазақстан облысының Әділет департаментінде 2020 жылғы 31 желтоқсанда № 8269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25 желтоқсандағы № 61/437-VІ "Семей қаласының 2021-2023 жылдарға арналған бюджеті туралы" (нормативтік құқықтық актілерді мемлекеттік тіркеу Тізілімінде № 8100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Достық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35 356,0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33 053,0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35 356,0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2021 жылға берілетін субвенция көлемі 30 962,0 мың теңге сомасында ескерілсін.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кейбір шешімдерінің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 жойылды деп танылсын.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62/447-VI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62/447-VI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 мәслихатының күші жойылған кейбір шешімдерінің тізімі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48/322-VI "Достық ауылдық округінің 2020-2022 жылдарға арналған бюджеті туралы" (нормативтік құқықтық актілерін мемлекеттік тіркеу Тізілімінде № 6687 болып тіркелген, Қазақстан Республикасының нормативтік құқықтық актілерін электрондық түрдегі эталондық бақылау банкінде 2020 жылғы 3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 қаласы мәслихатының 2020 жылғы 19 наурыздағы № 50/360-VI "Семей қаласы мәслихатының 2019 жылғы 30 желтоқсандағы № 48/322-VI "Достық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6821 болып тіркелген, Қазақстан Республикасының нормативтік құқықтық актілерін электрондық түрдегі эталондық бақылау банкінде 2020 жылғы 2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Семей қаласы мәслихатының 2020 жылғы 16 қарашадағы № 58/419-VI "Семей қаласы мәслихатының 2019 жылғы 30 желтоқсандағы № 48/322-VI "Достық ауылдық округінің 2020-2022 жылдарға арналған бюджеті туралы" шешіміне өзгерістер енгізу туралы" (нормативтік құқықтық актілерін мемлекеттік тіркеу Тізілімінде № 7872 болып тіркелген, Қазақстан Республикасының нормативтік құқықтық актілерін электрондық түрдегі эталондық бақылау банкінде 2020 жылғы 27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