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4e4a" w14:textId="0db4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"Ақбұлақ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62/445-VI шешімі. Шығыс Қазақстан облысының Әділет департаментінде 2020 жылғы 31 желтоқсанда № 8270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25 желтоқсандағы № 61/437-VІ "Семей қаласының 2021-2023 жылдарға арналған бюджеті туралы" (нормативтік құқықтық актілерді мемлекеттік тіркеу Тізілімінде № 8100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Ақбұлақ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26 314,0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24 648,0 мың теңге сомасында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48/320-VI "Ақбұлақ ауылдық округінің 2020-2022 жылдарға арналған бюджеті туралы" (нормативтік құқықтық актілерін мемлекеттік тіркеу Тізілімінде № 6689 болып тіркелген, Қазақстан Республикасының нормативтік құқықтық актілерін электрондық түрдегі эталондық бақылау банкінде 2020 жылғы 5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№ 50/358-VI "Семей қаласы мәслихатының 2019 жылғы 30 желтоқсандағы № 48/320-VI "Ақбұлақ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6822 болып тіркелген, Қазақстан Республикасының нормативтік құқықтық актілерін электрондық түрдегі эталондық бақылау банкінде 2020 жылғы 1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№ 58/417-VI "Семей қаласы мәслихатының 2019 жылғы 30 желтоқсандағы № 48/320-VI "Ақбұлақ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7871 болып тіркелген, Қазақстан Республикасының нормативтік құқықтық актілерін электрондық түрдегі эталондық бақылау банкінде 2020 жылғы 27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