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738" w14:textId="d2a6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11 наурыздағы № 173 қаулысы. Шығыс Қазақстан облысының Әділет департаментінде 2020 жылғы 17 наурызда № 6769 болып тіркелді. Күші жойылды - Шығыс Қазақстан облысы Риддер қаласы әкімдігінің 2020 жылғы 23 шілдедегі № 434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23.07.2020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сәйкес, Риддер қаласының бас мемлекеттік ветеринариялық-санитариялық инспекторының 2020 жылғы 5 ақпандағы № 1 ұсынысының негізінде,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 анықталуына байланысты, К. Цеткин, Папанин, Урожайная көшелерінің аумағында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Ауыл шаруашылығы министрлігі Ветеринариялық бақылау және қадағалау комитетінің Риддер қалалық аумақтық инспекциясы" мемлекеттік мекемесінің басшысына тиісті іс-шараларды ұйымдастыру мен өткізу ұсынылсын.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Е. С. Нужныхқа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 әкім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