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dd7" w14:textId="9357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43/11-VI "2020-2022 жылдарға арналған Тоқтамыс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46/10-VI шешімі. Шығыс Қазақстан облысының Әділет департаментінде 2020 жылғы 15 сәуірде № 6917 болып тіркелді. Күші жойылды - Шығыс Қазақстан облысы Абай аудандық мәслихатының 2020 жылғы 28 желтоқсандағы № 58/16-VI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43/11-VI "2020-2022 жылдарға арналған Тоқтамыс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37679,0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36 453,0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37679,0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43/11 -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Тоқтамыс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