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bc7a" w14:textId="695b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Құндызды ауылдық округінің бюджеті туралы" Абай аудандық мәслихатының 2020 жылғы 15 қаңтардағы № 43/6-VI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15 шілдедегі № 50/3-VI шешімі. Шығыс Қазақстан облысының Әділет департаментінде 2020 жылғы 21 шілдеде № 7381 болып тіркелді. Күші жойылды - Шығыс Қазақстан облысы Абай аудандық мәслихатының 2020 жылғы 28 желтоқсандағы № 58/11-VI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23 маусымдағы № 49/8-VI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7243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Құндызды ауылдық округінің бюджеті туралы" Абай аудандық мәслихатының 2020 жылғы 15 қаңтардағы № 43/6-VI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6679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42 619,2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40 225,2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69 619,2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- 27 000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27 000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27 000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Құндызды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08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69 619,2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