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ca1b" w14:textId="7a0c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Қарағаш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43/310-VI шешімі. Шығыс Қазақстан облысының Әділет департаментінде 2020 жылғы 17 қаңтарда № 6593 болып тіркелді. Күші жойылды - Шығыс Қазақстан облысы Аягөз аудандық мәслихатының 2020 жылғы 25 желтоқсандағы № 55/539-VI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25176,7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925,0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