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8676" w14:textId="2d38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2019 жылғы 25 желтоқсандағы № 42/291-VІ "2020-2022 жылдарға арналған Аягөз ауданының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46/369-VI шешімі. Шығыс Қазақстан облысының Әділет департаментінде 2020 жылғы 16 сәуірде № 6932 болып тіркелді. Күші жойылды - Шығыс Қазақстан облысы Аягөз аудандық мәслихатының 2020 жылғы 25 желтоқсандағы № 55/522-VI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2019 жылғы 25 желтоқсандағы №42/291-VІ "2020-2022 жылдарға арналған Аягөз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6482 нөмірімен тіркелген, Қазақстан Республикасының нормативтік құқықтық актілерінің электрондық түрдегі эталондық бақылау банкінде 2019 жылдың 15 қаңтарында жарияланған)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