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e036" w14:textId="cc5e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Ақшәулі ауылдық округінің "Рәуан Роза" шаруа қожалығының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Ақшәулі ауылдық округінің әкімінің 2020 жылғы 12 маусымдағы № 1 шешімі. Шығыс Қазақстан облысының Әділет департаментінде 2020 жылғы 16 маусымда № 7193 болып тіркелді. Күші жойылды - Шығыс Қазақстан облысы Аягөз ауданы Ақшәулі ауылдық округі әкімінің 2020 жылғы 7 қазандағы № 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ауданы Ақшәулі ауылдық округі әкімінің 07.10.2020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аудандық аумақтық бас мемлекеттік ветеринариялық инспектордың 2020 жылғы 25 мамырдағы № 134 ұсынысы негізінде, Ақшәулі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бруцеллез ауруының шығуына байланысты Аягөз ауданы Ақшәулі ауылдық округінің "Рәуан Роза" шаруа қожалығының аумағына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Ақшәулі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