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e953f" w14:textId="6ce95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both"/>
      </w:pPr>
      <w:r>
        <w:rPr>
          <w:rFonts w:ascii="Times New Roman"/>
          <w:b w:val="false"/>
          <w:i w:val="false"/>
          <w:color w:val="000000"/>
          <w:sz w:val="28"/>
        </w:rPr>
        <w:t>Шығыс Қазақстан облысы Бесқарағай аудандық мәслихатының 2020 жылғы 11 тамыздағы № 55/8-VI шешімі. Шығыс Қазақстан облысының Әділет департаментінде 2020 жылғы 24 тамызда № 7484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Абай облысы Бесқарағай аудандық мәслихатының 24.08.2023 </w:t>
      </w:r>
      <w:r>
        <w:rPr>
          <w:rFonts w:ascii="Times New Roman"/>
          <w:b w:val="false"/>
          <w:i w:val="false"/>
          <w:color w:val="ff0000"/>
          <w:sz w:val="28"/>
        </w:rPr>
        <w:t>№ 6/14-VIII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және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Бесқарағай аудандық мәслихаты ШЕШІМ ҚАБЫЛДАДЫ:</w:t>
      </w:r>
    </w:p>
    <w:bookmarkEnd w:id="0"/>
    <w:bookmarkStart w:name="z4" w:id="1"/>
    <w:p>
      <w:pPr>
        <w:spacing w:after="0"/>
        <w:ind w:left="0"/>
        <w:jc w:val="both"/>
      </w:pPr>
      <w:r>
        <w:rPr>
          <w:rFonts w:ascii="Times New Roman"/>
          <w:b w:val="false"/>
          <w:i w:val="false"/>
          <w:color w:val="000000"/>
          <w:sz w:val="28"/>
        </w:rPr>
        <w:t>
      1. Бесқарағай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көрсетілетін коммуналдық қызметтерге ақы төлеу және бюджет қаражаты есебінен отын сатып алу бойынша әлеуметтік қолдау көрсету мөлшері 12 (он екі) айлық есептік көрсеткіш мөлшерінде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Бесқарағай аудандық мәслихатының 19.09.2024 </w:t>
      </w:r>
      <w:r>
        <w:rPr>
          <w:rFonts w:ascii="Times New Roman"/>
          <w:b w:val="false"/>
          <w:i w:val="false"/>
          <w:color w:val="000000"/>
          <w:sz w:val="28"/>
        </w:rPr>
        <w:t>№ 20/8-VIII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Коммуналдық қызметтерге ақы төлеу және отын сатып алу бойынша әлеуметтік қолдау көрсетудің (одан әрі қарай-әлеуметтік қолдау) келесі тәртібі бекітілсін:</w:t>
      </w:r>
    </w:p>
    <w:bookmarkEnd w:id="2"/>
    <w:p>
      <w:pPr>
        <w:spacing w:after="0"/>
        <w:ind w:left="0"/>
        <w:jc w:val="both"/>
      </w:pPr>
      <w:r>
        <w:rPr>
          <w:rFonts w:ascii="Times New Roman"/>
          <w:b w:val="false"/>
          <w:i w:val="false"/>
          <w:color w:val="000000"/>
          <w:sz w:val="28"/>
        </w:rPr>
        <w:t>
      1) әлеуметтік қолдауды тағайындау уәкілетті орган – "Абай облысы Бесқарағай аудандық жұмыспен қамту және әлеуметтік бағдарламалар бөлімі" мемлекеттік мекемесімен жүзеге асырылады;</w:t>
      </w:r>
    </w:p>
    <w:p>
      <w:pPr>
        <w:spacing w:after="0"/>
        <w:ind w:left="0"/>
        <w:jc w:val="both"/>
      </w:pPr>
      <w:r>
        <w:rPr>
          <w:rFonts w:ascii="Times New Roman"/>
          <w:b w:val="false"/>
          <w:i w:val="false"/>
          <w:color w:val="000000"/>
          <w:sz w:val="28"/>
        </w:rPr>
        <w:t>
      2) әлеуметтік қолдау Бесқарағай ауданы аумағындағы ауылдық елді мекендерде тұрақты тұратын және жұмыс істейтін тұлғаларға көрсетіледі;</w:t>
      </w:r>
    </w:p>
    <w:p>
      <w:pPr>
        <w:spacing w:after="0"/>
        <w:ind w:left="0"/>
        <w:jc w:val="both"/>
      </w:pPr>
      <w:r>
        <w:rPr>
          <w:rFonts w:ascii="Times New Roman"/>
          <w:b w:val="false"/>
          <w:i w:val="false"/>
          <w:color w:val="000000"/>
          <w:sz w:val="28"/>
        </w:rPr>
        <w:t>
      3) Бесқарағай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алуға, алушылардың өтініштерін талап етпей, мемлекеттік ұйымдардың бірінші басшыларымен бекітілген жинақ тізім негізінде, екінші деңгейдегі банктер немесе банктік операциялардың тиісті түрлеріне лицензиялары бар ұйымдар арқылы көрсетіледі.</w:t>
      </w:r>
    </w:p>
    <w:p>
      <w:pPr>
        <w:spacing w:after="0"/>
        <w:ind w:left="0"/>
        <w:jc w:val="both"/>
      </w:pPr>
      <w:r>
        <w:rPr>
          <w:rFonts w:ascii="Times New Roman"/>
          <w:b w:val="false"/>
          <w:i w:val="false"/>
          <w:color w:val="000000"/>
          <w:sz w:val="28"/>
        </w:rPr>
        <w:t>
      Әлеуметтік қолдау жылына бір рет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Абай облысы Бесқарағай аудандық мәслихатының 24.08.2023 </w:t>
      </w:r>
      <w:r>
        <w:rPr>
          <w:rFonts w:ascii="Times New Roman"/>
          <w:b w:val="false"/>
          <w:i w:val="false"/>
          <w:color w:val="000000"/>
          <w:sz w:val="28"/>
        </w:rPr>
        <w:t>№ 6/14-VIII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3. Әлеуметтік қолдау көрсетуден бас тарту негіздемелері:</w:t>
      </w:r>
    </w:p>
    <w:bookmarkEnd w:id="3"/>
    <w:p>
      <w:pPr>
        <w:spacing w:after="0"/>
        <w:ind w:left="0"/>
        <w:jc w:val="both"/>
      </w:pPr>
      <w:r>
        <w:rPr>
          <w:rFonts w:ascii="Times New Roman"/>
          <w:b w:val="false"/>
          <w:i w:val="false"/>
          <w:color w:val="000000"/>
          <w:sz w:val="28"/>
        </w:rPr>
        <w:t>
      1) Бесқарағай ауданының шегінен тысқары ауылдық жерде тұруы;</w:t>
      </w:r>
    </w:p>
    <w:p>
      <w:pPr>
        <w:spacing w:after="0"/>
        <w:ind w:left="0"/>
        <w:jc w:val="both"/>
      </w:pPr>
      <w:r>
        <w:rPr>
          <w:rFonts w:ascii="Times New Roman"/>
          <w:b w:val="false"/>
          <w:i w:val="false"/>
          <w:color w:val="000000"/>
          <w:sz w:val="28"/>
        </w:rPr>
        <w:t>
      2) жергілікті атқарушы орган белгілеген әлеуметтік қолдау алу құқығы бар лауазымдар тізбесіне сәйкес келмеуі;</w:t>
      </w:r>
    </w:p>
    <w:p>
      <w:pPr>
        <w:spacing w:after="0"/>
        <w:ind w:left="0"/>
        <w:jc w:val="both"/>
      </w:pPr>
      <w:r>
        <w:rPr>
          <w:rFonts w:ascii="Times New Roman"/>
          <w:b w:val="false"/>
          <w:i w:val="false"/>
          <w:color w:val="000000"/>
          <w:sz w:val="28"/>
        </w:rPr>
        <w:t>
      3) ағымдағы жылы әлеуметтік қолдау тағайындалған жағдайда, жыл ішінде екінші рет жүгінуі.</w:t>
      </w:r>
    </w:p>
    <w:bookmarkStart w:name="z7" w:id="4"/>
    <w:p>
      <w:pPr>
        <w:spacing w:after="0"/>
        <w:ind w:left="0"/>
        <w:jc w:val="both"/>
      </w:pPr>
      <w:r>
        <w:rPr>
          <w:rFonts w:ascii="Times New Roman"/>
          <w:b w:val="false"/>
          <w:i w:val="false"/>
          <w:color w:val="000000"/>
          <w:sz w:val="28"/>
        </w:rPr>
        <w:t xml:space="preserve">
      4.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Бесқарағай аудандық мәслихатының кейбір шешімдерінің күші жойылды деп танылсын.</w:t>
      </w:r>
    </w:p>
    <w:bookmarkEnd w:id="4"/>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Шабаршова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Бесқарағай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11 тамыздағы </w:t>
            </w:r>
            <w:r>
              <w:br/>
            </w:r>
            <w:r>
              <w:rPr>
                <w:rFonts w:ascii="Times New Roman"/>
                <w:b w:val="false"/>
                <w:i w:val="false"/>
                <w:color w:val="000000"/>
                <w:sz w:val="20"/>
              </w:rPr>
              <w:t>№ 55/8-VI шешіміне қосымша</w:t>
            </w:r>
          </w:p>
        </w:tc>
      </w:tr>
    </w:tbl>
    <w:p>
      <w:pPr>
        <w:spacing w:after="0"/>
        <w:ind w:left="0"/>
        <w:jc w:val="left"/>
      </w:pPr>
      <w:r>
        <w:rPr>
          <w:rFonts w:ascii="Times New Roman"/>
          <w:b/>
          <w:i w:val="false"/>
          <w:color w:val="000000"/>
        </w:rPr>
        <w:t xml:space="preserve"> Бесқарағай аудандық мәслихатының күші жойылды деп танылған кейбір шешімдерінің тізбесі</w:t>
      </w:r>
    </w:p>
    <w:bookmarkStart w:name="z9" w:id="5"/>
    <w:p>
      <w:pPr>
        <w:spacing w:after="0"/>
        <w:ind w:left="0"/>
        <w:jc w:val="both"/>
      </w:pPr>
      <w:r>
        <w:rPr>
          <w:rFonts w:ascii="Times New Roman"/>
          <w:b w:val="false"/>
          <w:i w:val="false"/>
          <w:color w:val="000000"/>
          <w:sz w:val="28"/>
        </w:rPr>
        <w:t xml:space="preserve">
      1. Бесқарағай аудандық мәслихатының 2018 жылғы 17 қазандағы № 29/7-VІ "Бесқарағай ауданының ауылдық елді мекендерінде тұратын және жұмыс істейтін мемлекеттік ұйымдардың мамандарына әлеуметтік қолдау көрсету туралы" (нормативтік құқықтық актілерді мемлекеттік тіркеу Тізілімінде 5-7-140 нөмірімен тіркелген, Қазақстан Республикасының нормативтік құқықтық актілерінің Эталондық бақылау банкінде электрондық түрде 2018 жылғы 20 қарашада жарияланған) </w:t>
      </w:r>
      <w:r>
        <w:rPr>
          <w:rFonts w:ascii="Times New Roman"/>
          <w:b w:val="false"/>
          <w:i w:val="false"/>
          <w:color w:val="000000"/>
          <w:sz w:val="28"/>
        </w:rPr>
        <w:t>шешімі</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xml:space="preserve">
      2. Бесқарағай аудандық мәслихатының 2019 жылғы 24 желтоқсандағы № 47/10-VІ "Бесқарағай аудандық мәслихатының 2018 жылғы 17 қазандағы № 29/7-VІ "Бесқарағай ауданының ауылдық елді мекендерінде тұратын және жұмыс істейтін мемлекеттік ұйымдардың мамандарына әлеуметтік қолдау көрсету туралы" шешіміне өзгеріс енгізу туралы" (нормативтік құқықтық актілерді мемлекеттік тіркеу Тізілімінде 6497 нөмірімен тіркелген, Қазақстан Республикасының нормативтік құқықтық актілерінің Эталондық бақылау банкінде электрондық түрде 2020 жылғы 15 қаңтарда жарияланған) </w:t>
      </w:r>
      <w:r>
        <w:rPr>
          <w:rFonts w:ascii="Times New Roman"/>
          <w:b w:val="false"/>
          <w:i w:val="false"/>
          <w:color w:val="000000"/>
          <w:sz w:val="28"/>
        </w:rPr>
        <w:t>шешімі</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xml:space="preserve">
      3. Бесқарағай аудандық мәслихатының 2020 жылғы 16 сәуірдегі № 51/5-VІ "Бесқарағай аудандық мәслихатының 2018 жылғы 17 қазандағы № 29/7-VI "Бесқарағай ауданының ауылдық елді мекендерінде тұратын және жұмыс істейтін мемлекеттік ұйымдардың мамандарына әлеуметтік қолдау көрсету туралы" шешімінің қолданылуын тоқтата тұру туралы" (нормативтік құқықтық актілерді мемлекеттік тіркеу Тізілімінде 6995 нөмірімен тіркелген, Қазақстан Республикасының нормативтік құқықтық актілерінің Эталондық бақылау банкінде электрондық түрде 2020 жылғы 30 сәуірде жарияланған) </w:t>
      </w:r>
      <w:r>
        <w:rPr>
          <w:rFonts w:ascii="Times New Roman"/>
          <w:b w:val="false"/>
          <w:i w:val="false"/>
          <w:color w:val="000000"/>
          <w:sz w:val="28"/>
        </w:rPr>
        <w:t>шешімі</w:t>
      </w:r>
      <w:r>
        <w:rPr>
          <w:rFonts w:ascii="Times New Roman"/>
          <w:b w:val="false"/>
          <w:i w:val="false"/>
          <w:color w:val="000000"/>
          <w:sz w:val="28"/>
        </w:rPr>
        <w:t>.</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