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09f1" w14:textId="e0b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Новошульба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46-14-VI шешімі. Шығыс Қазақстан облысының Әділет департаментінде 2020 жылғы 20 қаңтарда № 6610 болып тіркелді. Күші жойылды - Шығыс Қазақстан облысы Бородулиха аудандық мәслихатының 2021 жылғы 19 қаңтардағы № 2-14-VII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2-14-VII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85438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86337,3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Новошульба ауылдық округ бюджетіне аудандық бюджеттен берілетін бюджеттік субвенция көлемі 45122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Новошульба ауылдық округінің бюджетінде республикалық бюджеттен ағымдағы нысаналы трансферттер 1111 мың теңге сомасында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Новошульба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және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