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02c6f" w14:textId="8502c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2020 жылғы 16 қаңтардағы № 46-3-VI "2020-2022 жылдарға арналған Бородулиха ауданы Бақы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2020 жылғы 23 қазандағы № 54-3-VI шешімі. Шығыс Қазақстан облысының Әділет департаментінде 2020 жылғы 3 қарашада № 7765 болып тіркелді. Күші жойылды - Шығыс Қазақстан облысы Бородулиха аудандық мәслихатының 2021 жылғы 19 қаңтардағы № 2-3-VII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Бородулиха аудандық мәслихатының 19.01.2021 </w:t>
      </w:r>
      <w:r>
        <w:rPr>
          <w:rFonts w:ascii="Times New Roman"/>
          <w:b w:val="false"/>
          <w:i w:val="false"/>
          <w:color w:val="ff0000"/>
          <w:sz w:val="28"/>
        </w:rPr>
        <w:t>№ 2-3-VII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Бородулиха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Бородулиха аудандық мәслихатының 2020 жылғы 16 қаңтардағы № 46-3-VI "2020-2022 жылдарға арналған Бородулиха ауданы Бақы ауылдық округінің бюджеті туралы" (Нормативтік құқықтық актілерді мемлекеттік тіркеу тізілімінде 6609 нөмірімен тіркелген, Қазақстан Республикасы нормативтік құқықтық актілерінің электрондық түрдегі Эталондық бақылау банкінде 2020 жылғы 23 қаңтарда, "Пульс района", "Аудан тынысы" аудандық газеттерінде 2020 жылғы 7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Бақы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24680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3412 мың теңге;</w:t>
      </w:r>
    </w:p>
    <w:bookmarkEnd w:id="5"/>
    <w:bookmarkStart w:name="z13" w:id="6"/>
    <w:p>
      <w:pPr>
        <w:spacing w:after="0"/>
        <w:ind w:left="0"/>
        <w:jc w:val="both"/>
      </w:pPr>
      <w:r>
        <w:rPr>
          <w:rFonts w:ascii="Times New Roman"/>
          <w:b w:val="false"/>
          <w:i w:val="false"/>
          <w:color w:val="000000"/>
          <w:sz w:val="28"/>
        </w:rPr>
        <w:t>
      салықтық емес түсімдер – 3792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 теңге;</w:t>
      </w:r>
    </w:p>
    <w:bookmarkEnd w:id="7"/>
    <w:bookmarkStart w:name="z15" w:id="8"/>
    <w:p>
      <w:pPr>
        <w:spacing w:after="0"/>
        <w:ind w:left="0"/>
        <w:jc w:val="both"/>
      </w:pPr>
      <w:r>
        <w:rPr>
          <w:rFonts w:ascii="Times New Roman"/>
          <w:b w:val="false"/>
          <w:i w:val="false"/>
          <w:color w:val="000000"/>
          <w:sz w:val="28"/>
        </w:rPr>
        <w:t>
      трансферттер түсімі – 17476 мың теңге;</w:t>
      </w:r>
    </w:p>
    <w:bookmarkEnd w:id="8"/>
    <w:bookmarkStart w:name="z16" w:id="9"/>
    <w:p>
      <w:pPr>
        <w:spacing w:after="0"/>
        <w:ind w:left="0"/>
        <w:jc w:val="both"/>
      </w:pPr>
      <w:r>
        <w:rPr>
          <w:rFonts w:ascii="Times New Roman"/>
          <w:b w:val="false"/>
          <w:i w:val="false"/>
          <w:color w:val="000000"/>
          <w:sz w:val="28"/>
        </w:rPr>
        <w:t>
      2) шығындар – 24680 мың теңге;</w:t>
      </w:r>
    </w:p>
    <w:bookmarkEnd w:id="9"/>
    <w:bookmarkStart w:name="z17" w:id="10"/>
    <w:p>
      <w:pPr>
        <w:spacing w:after="0"/>
        <w:ind w:left="0"/>
        <w:jc w:val="both"/>
      </w:pPr>
      <w:r>
        <w:rPr>
          <w:rFonts w:ascii="Times New Roman"/>
          <w:b w:val="false"/>
          <w:i w:val="false"/>
          <w:color w:val="000000"/>
          <w:sz w:val="28"/>
        </w:rPr>
        <w:t xml:space="preserve">
      3) таза бюджеттік кредиттеу – 0 теңге; </w:t>
      </w:r>
    </w:p>
    <w:bookmarkEnd w:id="10"/>
    <w:bookmarkStart w:name="z18"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9" w:id="12"/>
    <w:p>
      <w:pPr>
        <w:spacing w:after="0"/>
        <w:ind w:left="0"/>
        <w:jc w:val="both"/>
      </w:pPr>
      <w:r>
        <w:rPr>
          <w:rFonts w:ascii="Times New Roman"/>
          <w:b w:val="false"/>
          <w:i w:val="false"/>
          <w:color w:val="000000"/>
          <w:sz w:val="28"/>
        </w:rPr>
        <w:t>
      5) бюджет тапшылығы (профициті) – 0 теңге;</w:t>
      </w:r>
    </w:p>
    <w:bookmarkEnd w:id="12"/>
    <w:bookmarkStart w:name="z20" w:id="13"/>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3"/>
    <w:bookmarkStart w:name="z21" w:id="1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жаңа редакцияда жазылсын.</w:t>
      </w:r>
    </w:p>
    <w:bookmarkEnd w:id="14"/>
    <w:bookmarkStart w:name="z22" w:id="15"/>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Эфендиев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23 қазаны </w:t>
            </w:r>
            <w:r>
              <w:br/>
            </w:r>
            <w:r>
              <w:rPr>
                <w:rFonts w:ascii="Times New Roman"/>
                <w:b w:val="false"/>
                <w:i w:val="false"/>
                <w:color w:val="000000"/>
                <w:sz w:val="20"/>
              </w:rPr>
              <w:t>№ 54-3-VI шешіміне қосымша</w:t>
            </w:r>
          </w:p>
        </w:tc>
      </w:tr>
    </w:tbl>
    <w:bookmarkStart w:name="z26" w:id="16"/>
    <w:p>
      <w:pPr>
        <w:spacing w:after="0"/>
        <w:ind w:left="0"/>
        <w:jc w:val="left"/>
      </w:pPr>
      <w:r>
        <w:rPr>
          <w:rFonts w:ascii="Times New Roman"/>
          <w:b/>
          <w:i w:val="false"/>
          <w:color w:val="000000"/>
        </w:rPr>
        <w:t xml:space="preserve"> 2020 жылға арналған Бақы ауылдық округінің бюджеті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811"/>
        <w:gridCol w:w="1711"/>
        <w:gridCol w:w="1711"/>
        <w:gridCol w:w="3971"/>
        <w:gridCol w:w="26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өкiлетті, атқарушы және басқа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(профициттi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