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364e" w14:textId="9683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Глубокое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28 желтоқсандағы № 55/2-VI шешімі. Шығыс Қазақстан облысының Әділет департаментінде 2020 жылғы 30 желтоқсанда № 8108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1 - тармағының</w:t>
      </w:r>
      <w:r>
        <w:rPr>
          <w:rFonts w:ascii="Times New Roman"/>
          <w:b w:val="false"/>
          <w:i w:val="false"/>
          <w:color w:val="000000"/>
          <w:sz w:val="28"/>
        </w:rPr>
        <w:t xml:space="preserve"> 1) тармақшасына, Шығыс Қазақстан облыстық мәслихатының 2020 жылғы 14 желтоқсандағы № 44/495-VІ "2021-2023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7989 болып тіркелген) сәйкес, Глубокое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9841990,5 мың теңге, оның ішінде:</w:t>
      </w:r>
    </w:p>
    <w:p>
      <w:pPr>
        <w:spacing w:after="0"/>
        <w:ind w:left="0"/>
        <w:jc w:val="both"/>
      </w:pPr>
      <w:r>
        <w:rPr>
          <w:rFonts w:ascii="Times New Roman"/>
          <w:b w:val="false"/>
          <w:i w:val="false"/>
          <w:color w:val="000000"/>
          <w:sz w:val="28"/>
        </w:rPr>
        <w:t>
      салықтық түсімдер – 4232654 мың теңге;</w:t>
      </w:r>
    </w:p>
    <w:p>
      <w:pPr>
        <w:spacing w:after="0"/>
        <w:ind w:left="0"/>
        <w:jc w:val="both"/>
      </w:pPr>
      <w:r>
        <w:rPr>
          <w:rFonts w:ascii="Times New Roman"/>
          <w:b w:val="false"/>
          <w:i w:val="false"/>
          <w:color w:val="000000"/>
          <w:sz w:val="28"/>
        </w:rPr>
        <w:t>
      салықтық емес түсімдер – 25487,3 мың теңге;</w:t>
      </w:r>
    </w:p>
    <w:p>
      <w:pPr>
        <w:spacing w:after="0"/>
        <w:ind w:left="0"/>
        <w:jc w:val="both"/>
      </w:pPr>
      <w:r>
        <w:rPr>
          <w:rFonts w:ascii="Times New Roman"/>
          <w:b w:val="false"/>
          <w:i w:val="false"/>
          <w:color w:val="000000"/>
          <w:sz w:val="28"/>
        </w:rPr>
        <w:t>
      негізгі капиталды сатудан түсетін түсімдер – 51048 мың теңге;</w:t>
      </w:r>
    </w:p>
    <w:p>
      <w:pPr>
        <w:spacing w:after="0"/>
        <w:ind w:left="0"/>
        <w:jc w:val="both"/>
      </w:pPr>
      <w:r>
        <w:rPr>
          <w:rFonts w:ascii="Times New Roman"/>
          <w:b w:val="false"/>
          <w:i w:val="false"/>
          <w:color w:val="000000"/>
          <w:sz w:val="28"/>
        </w:rPr>
        <w:t>
      трансферттер түсімі – 5532801,2 мың теңге;</w:t>
      </w:r>
    </w:p>
    <w:p>
      <w:pPr>
        <w:spacing w:after="0"/>
        <w:ind w:left="0"/>
        <w:jc w:val="both"/>
      </w:pPr>
      <w:r>
        <w:rPr>
          <w:rFonts w:ascii="Times New Roman"/>
          <w:b w:val="false"/>
          <w:i w:val="false"/>
          <w:color w:val="000000"/>
          <w:sz w:val="28"/>
        </w:rPr>
        <w:t>
      2) шығындар – 10258329,5 мың теңге;</w:t>
      </w:r>
    </w:p>
    <w:p>
      <w:pPr>
        <w:spacing w:after="0"/>
        <w:ind w:left="0"/>
        <w:jc w:val="both"/>
      </w:pPr>
      <w:r>
        <w:rPr>
          <w:rFonts w:ascii="Times New Roman"/>
          <w:b w:val="false"/>
          <w:i w:val="false"/>
          <w:color w:val="000000"/>
          <w:sz w:val="28"/>
        </w:rPr>
        <w:t>
      3) таза бюджеттік кредиттеу – 123915,5 мың теңге, оның ішінде:</w:t>
      </w:r>
    </w:p>
    <w:p>
      <w:pPr>
        <w:spacing w:after="0"/>
        <w:ind w:left="0"/>
        <w:jc w:val="both"/>
      </w:pPr>
      <w:r>
        <w:rPr>
          <w:rFonts w:ascii="Times New Roman"/>
          <w:b w:val="false"/>
          <w:i w:val="false"/>
          <w:color w:val="000000"/>
          <w:sz w:val="28"/>
        </w:rPr>
        <w:t>
      бюджеттік кредиттер – 190089,5 мың теңге;</w:t>
      </w:r>
    </w:p>
    <w:p>
      <w:pPr>
        <w:spacing w:after="0"/>
        <w:ind w:left="0"/>
        <w:jc w:val="both"/>
      </w:pPr>
      <w:r>
        <w:rPr>
          <w:rFonts w:ascii="Times New Roman"/>
          <w:b w:val="false"/>
          <w:i w:val="false"/>
          <w:color w:val="000000"/>
          <w:sz w:val="28"/>
        </w:rPr>
        <w:t>
      бюджеттік кредиттерді өтеу – 66174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-540254,5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540254,5 мың теңге, оның ішінде:</w:t>
      </w:r>
    </w:p>
    <w:p>
      <w:pPr>
        <w:spacing w:after="0"/>
        <w:ind w:left="0"/>
        <w:jc w:val="both"/>
      </w:pPr>
      <w:r>
        <w:rPr>
          <w:rFonts w:ascii="Times New Roman"/>
          <w:b w:val="false"/>
          <w:i w:val="false"/>
          <w:color w:val="000000"/>
          <w:sz w:val="28"/>
        </w:rPr>
        <w:t>
      қарыздар түсімі – 190089,5 мың теңге;</w:t>
      </w:r>
    </w:p>
    <w:p>
      <w:pPr>
        <w:spacing w:after="0"/>
        <w:ind w:left="0"/>
        <w:jc w:val="both"/>
      </w:pPr>
      <w:r>
        <w:rPr>
          <w:rFonts w:ascii="Times New Roman"/>
          <w:b w:val="false"/>
          <w:i w:val="false"/>
          <w:color w:val="000000"/>
          <w:sz w:val="28"/>
        </w:rPr>
        <w:t>
      қарыздарды өтеу – 66174 мың теңге;</w:t>
      </w:r>
    </w:p>
    <w:p>
      <w:pPr>
        <w:spacing w:after="0"/>
        <w:ind w:left="0"/>
        <w:jc w:val="both"/>
      </w:pPr>
      <w:r>
        <w:rPr>
          <w:rFonts w:ascii="Times New Roman"/>
          <w:b w:val="false"/>
          <w:i w:val="false"/>
          <w:color w:val="000000"/>
          <w:sz w:val="28"/>
        </w:rPr>
        <w:t>
      бюджет қаражатының пайдаланылатын қалдықтары – 416339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Шығыс Қазақстан облыстық мәслихатының 2020 жылғы 14 желтоқсандағы № 44/495-VІ "2021-2023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7989 болып тіркелген) белгіленген, ірі кәсіпкерлік субъектілерінен және мұнай секторы ұйымдарынан түсетін түсімдерді қоспағанда, 2021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2"/>
    <w:bookmarkStart w:name="z5" w:id="3"/>
    <w:p>
      <w:pPr>
        <w:spacing w:after="0"/>
        <w:ind w:left="0"/>
        <w:jc w:val="both"/>
      </w:pPr>
      <w:r>
        <w:rPr>
          <w:rFonts w:ascii="Times New Roman"/>
          <w:b w:val="false"/>
          <w:i w:val="false"/>
          <w:color w:val="000000"/>
          <w:sz w:val="28"/>
        </w:rPr>
        <w:t>
      3. 2021 жылға арналған аудандық бюджетте облыстық бюджеттен аудан бюджетіне берілетін субвенциялардың көлемi 4012687 мың теңге сомасында ескерілсін.</w:t>
      </w:r>
    </w:p>
    <w:bookmarkEnd w:id="3"/>
    <w:bookmarkStart w:name="z6" w:id="4"/>
    <w:p>
      <w:pPr>
        <w:spacing w:after="0"/>
        <w:ind w:left="0"/>
        <w:jc w:val="both"/>
      </w:pPr>
      <w:r>
        <w:rPr>
          <w:rFonts w:ascii="Times New Roman"/>
          <w:b w:val="false"/>
          <w:i w:val="false"/>
          <w:color w:val="000000"/>
          <w:sz w:val="28"/>
        </w:rPr>
        <w:t>
      4. 2021 жылға арналған аудандық бюджетте аудандық бюджеттен кенттер мен ауылдық округтердің бюджеттеріне берілетін субвенциялардың көлемдерi 215508 мың теңге сомасында көзделсін, оның ішінде:</w:t>
      </w:r>
    </w:p>
    <w:bookmarkEnd w:id="4"/>
    <w:p>
      <w:pPr>
        <w:spacing w:after="0"/>
        <w:ind w:left="0"/>
        <w:jc w:val="both"/>
      </w:pPr>
      <w:r>
        <w:rPr>
          <w:rFonts w:ascii="Times New Roman"/>
          <w:b w:val="false"/>
          <w:i w:val="false"/>
          <w:color w:val="000000"/>
          <w:sz w:val="28"/>
        </w:rPr>
        <w:t>
      Алтайский кенті 13196 мың теңге;</w:t>
      </w:r>
    </w:p>
    <w:p>
      <w:pPr>
        <w:spacing w:after="0"/>
        <w:ind w:left="0"/>
        <w:jc w:val="both"/>
      </w:pPr>
      <w:r>
        <w:rPr>
          <w:rFonts w:ascii="Times New Roman"/>
          <w:b w:val="false"/>
          <w:i w:val="false"/>
          <w:color w:val="000000"/>
          <w:sz w:val="28"/>
        </w:rPr>
        <w:t>
      Белоусовка кенті 8948 мың теңге;</w:t>
      </w:r>
    </w:p>
    <w:p>
      <w:pPr>
        <w:spacing w:after="0"/>
        <w:ind w:left="0"/>
        <w:jc w:val="both"/>
      </w:pPr>
      <w:r>
        <w:rPr>
          <w:rFonts w:ascii="Times New Roman"/>
          <w:b w:val="false"/>
          <w:i w:val="false"/>
          <w:color w:val="000000"/>
          <w:sz w:val="28"/>
        </w:rPr>
        <w:t>
      Березовка ауылдық округі 16462 мың теңге;</w:t>
      </w:r>
    </w:p>
    <w:p>
      <w:pPr>
        <w:spacing w:after="0"/>
        <w:ind w:left="0"/>
        <w:jc w:val="both"/>
      </w:pPr>
      <w:r>
        <w:rPr>
          <w:rFonts w:ascii="Times New Roman"/>
          <w:b w:val="false"/>
          <w:i w:val="false"/>
          <w:color w:val="000000"/>
          <w:sz w:val="28"/>
        </w:rPr>
        <w:t>
      Бобровка ауылдық округі 10702 мың теңге;</w:t>
      </w:r>
    </w:p>
    <w:p>
      <w:pPr>
        <w:spacing w:after="0"/>
        <w:ind w:left="0"/>
        <w:jc w:val="both"/>
      </w:pPr>
      <w:r>
        <w:rPr>
          <w:rFonts w:ascii="Times New Roman"/>
          <w:b w:val="false"/>
          <w:i w:val="false"/>
          <w:color w:val="000000"/>
          <w:sz w:val="28"/>
        </w:rPr>
        <w:t>
      Быструха ауылдық округі 16378 мың теңге;</w:t>
      </w:r>
    </w:p>
    <w:p>
      <w:pPr>
        <w:spacing w:after="0"/>
        <w:ind w:left="0"/>
        <w:jc w:val="both"/>
      </w:pPr>
      <w:r>
        <w:rPr>
          <w:rFonts w:ascii="Times New Roman"/>
          <w:b w:val="false"/>
          <w:i w:val="false"/>
          <w:color w:val="000000"/>
          <w:sz w:val="28"/>
        </w:rPr>
        <w:t>
      Верхнеберезовский кенті 16617 мың теңге;</w:t>
      </w:r>
    </w:p>
    <w:p>
      <w:pPr>
        <w:spacing w:after="0"/>
        <w:ind w:left="0"/>
        <w:jc w:val="both"/>
      </w:pPr>
      <w:r>
        <w:rPr>
          <w:rFonts w:ascii="Times New Roman"/>
          <w:b w:val="false"/>
          <w:i w:val="false"/>
          <w:color w:val="000000"/>
          <w:sz w:val="28"/>
        </w:rPr>
        <w:t>
      Веселовка ауылдық округі 13577 мың теңге;</w:t>
      </w:r>
    </w:p>
    <w:p>
      <w:pPr>
        <w:spacing w:after="0"/>
        <w:ind w:left="0"/>
        <w:jc w:val="both"/>
      </w:pPr>
      <w:r>
        <w:rPr>
          <w:rFonts w:ascii="Times New Roman"/>
          <w:b w:val="false"/>
          <w:i w:val="false"/>
          <w:color w:val="000000"/>
          <w:sz w:val="28"/>
        </w:rPr>
        <w:t>
      Глубокое кенті 7185 мың теңге;</w:t>
      </w:r>
    </w:p>
    <w:p>
      <w:pPr>
        <w:spacing w:after="0"/>
        <w:ind w:left="0"/>
        <w:jc w:val="both"/>
      </w:pPr>
      <w:r>
        <w:rPr>
          <w:rFonts w:ascii="Times New Roman"/>
          <w:b w:val="false"/>
          <w:i w:val="false"/>
          <w:color w:val="000000"/>
          <w:sz w:val="28"/>
        </w:rPr>
        <w:t>
      Ертіс ауылдық округі 9599 мың теңге;</w:t>
      </w:r>
    </w:p>
    <w:p>
      <w:pPr>
        <w:spacing w:after="0"/>
        <w:ind w:left="0"/>
        <w:jc w:val="both"/>
      </w:pPr>
      <w:r>
        <w:rPr>
          <w:rFonts w:ascii="Times New Roman"/>
          <w:b w:val="false"/>
          <w:i w:val="false"/>
          <w:color w:val="000000"/>
          <w:sz w:val="28"/>
        </w:rPr>
        <w:t>
      Кожохово ауылдық округі 15747 мың теңге;</w:t>
      </w:r>
    </w:p>
    <w:p>
      <w:pPr>
        <w:spacing w:after="0"/>
        <w:ind w:left="0"/>
        <w:jc w:val="both"/>
      </w:pPr>
      <w:r>
        <w:rPr>
          <w:rFonts w:ascii="Times New Roman"/>
          <w:b w:val="false"/>
          <w:i w:val="false"/>
          <w:color w:val="000000"/>
          <w:sz w:val="28"/>
        </w:rPr>
        <w:t>
      Краснояр ауылдық округі 9480 мың теңге;</w:t>
      </w:r>
    </w:p>
    <w:p>
      <w:pPr>
        <w:spacing w:after="0"/>
        <w:ind w:left="0"/>
        <w:jc w:val="both"/>
      </w:pPr>
      <w:r>
        <w:rPr>
          <w:rFonts w:ascii="Times New Roman"/>
          <w:b w:val="false"/>
          <w:i w:val="false"/>
          <w:color w:val="000000"/>
          <w:sz w:val="28"/>
        </w:rPr>
        <w:t>
      Малоубинка ауылдық округі 16237 мың теңге;</w:t>
      </w:r>
    </w:p>
    <w:p>
      <w:pPr>
        <w:spacing w:after="0"/>
        <w:ind w:left="0"/>
        <w:jc w:val="both"/>
      </w:pPr>
      <w:r>
        <w:rPr>
          <w:rFonts w:ascii="Times New Roman"/>
          <w:b w:val="false"/>
          <w:i w:val="false"/>
          <w:color w:val="000000"/>
          <w:sz w:val="28"/>
        </w:rPr>
        <w:t>
      Опытное поле ауылдық округі 5733 мың теңге;</w:t>
      </w:r>
    </w:p>
    <w:p>
      <w:pPr>
        <w:spacing w:after="0"/>
        <w:ind w:left="0"/>
        <w:jc w:val="both"/>
      </w:pPr>
      <w:r>
        <w:rPr>
          <w:rFonts w:ascii="Times New Roman"/>
          <w:b w:val="false"/>
          <w:i w:val="false"/>
          <w:color w:val="000000"/>
          <w:sz w:val="28"/>
        </w:rPr>
        <w:t>
      Секисовка ауылдық округі 14570 мың теңге;</w:t>
      </w:r>
    </w:p>
    <w:p>
      <w:pPr>
        <w:spacing w:after="0"/>
        <w:ind w:left="0"/>
        <w:jc w:val="both"/>
      </w:pPr>
      <w:r>
        <w:rPr>
          <w:rFonts w:ascii="Times New Roman"/>
          <w:b w:val="false"/>
          <w:i w:val="false"/>
          <w:color w:val="000000"/>
          <w:sz w:val="28"/>
        </w:rPr>
        <w:t>
      Тархан ауылдық округі 12995 мың теңге;</w:t>
      </w:r>
    </w:p>
    <w:p>
      <w:pPr>
        <w:spacing w:after="0"/>
        <w:ind w:left="0"/>
        <w:jc w:val="both"/>
      </w:pPr>
      <w:r>
        <w:rPr>
          <w:rFonts w:ascii="Times New Roman"/>
          <w:b w:val="false"/>
          <w:i w:val="false"/>
          <w:color w:val="000000"/>
          <w:sz w:val="28"/>
        </w:rPr>
        <w:t>
      Ушаново ауылдық округі 13136 мың теңге;</w:t>
      </w:r>
    </w:p>
    <w:p>
      <w:pPr>
        <w:spacing w:after="0"/>
        <w:ind w:left="0"/>
        <w:jc w:val="both"/>
      </w:pPr>
      <w:r>
        <w:rPr>
          <w:rFonts w:ascii="Times New Roman"/>
          <w:b w:val="false"/>
          <w:i w:val="false"/>
          <w:color w:val="000000"/>
          <w:sz w:val="28"/>
        </w:rPr>
        <w:t>
      Черемшанка ауылдық округі 14946 мың теңге.</w:t>
      </w:r>
    </w:p>
    <w:bookmarkStart w:name="z7" w:id="5"/>
    <w:p>
      <w:pPr>
        <w:spacing w:after="0"/>
        <w:ind w:left="0"/>
        <w:jc w:val="both"/>
      </w:pPr>
      <w:r>
        <w:rPr>
          <w:rFonts w:ascii="Times New Roman"/>
          <w:b w:val="false"/>
          <w:i w:val="false"/>
          <w:color w:val="000000"/>
          <w:sz w:val="28"/>
        </w:rPr>
        <w:t>
      5. 2021 жылға арналған аудандық бюджетте жоғары тұрған бюджеттің шығындарын өтеуге ағымдағы нысаналы трансферттер көзделсін:</w:t>
      </w:r>
    </w:p>
    <w:bookmarkEnd w:id="5"/>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5917457 мың теңге;</w:t>
      </w:r>
    </w:p>
    <w:p>
      <w:pPr>
        <w:spacing w:after="0"/>
        <w:ind w:left="0"/>
        <w:jc w:val="both"/>
      </w:pPr>
      <w:r>
        <w:rPr>
          <w:rFonts w:ascii="Times New Roman"/>
          <w:b w:val="false"/>
          <w:i w:val="false"/>
          <w:color w:val="000000"/>
          <w:sz w:val="28"/>
        </w:rPr>
        <w:t>
      ветеринария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65920 мың теңге.</w:t>
      </w:r>
    </w:p>
    <w:bookmarkStart w:name="z8" w:id="6"/>
    <w:p>
      <w:pPr>
        <w:spacing w:after="0"/>
        <w:ind w:left="0"/>
        <w:jc w:val="both"/>
      </w:pPr>
      <w:r>
        <w:rPr>
          <w:rFonts w:ascii="Times New Roman"/>
          <w:b w:val="false"/>
          <w:i w:val="false"/>
          <w:color w:val="000000"/>
          <w:sz w:val="28"/>
        </w:rPr>
        <w:t>
      6. 2021 жылға арналған аудандық бюджетте республикалық бюджеттен нысаналы трансферттер 834570 мың теңге сомасында көзделсін, оның ішінде:</w:t>
      </w:r>
    </w:p>
    <w:bookmarkEnd w:id="6"/>
    <w:p>
      <w:pPr>
        <w:spacing w:after="0"/>
        <w:ind w:left="0"/>
        <w:jc w:val="both"/>
      </w:pPr>
      <w:r>
        <w:rPr>
          <w:rFonts w:ascii="Times New Roman"/>
          <w:b w:val="false"/>
          <w:i w:val="false"/>
          <w:color w:val="000000"/>
          <w:sz w:val="28"/>
        </w:rPr>
        <w:t>
      ағымдағы нысаналы трансферттер 539706 мың теңге сомасында, олардың Қазақстан Республикасының Ұлттық қорынан нысаналы трансферттер есебінен 312949 мың теңге сомасында;</w:t>
      </w:r>
    </w:p>
    <w:p>
      <w:pPr>
        <w:spacing w:after="0"/>
        <w:ind w:left="0"/>
        <w:jc w:val="both"/>
      </w:pPr>
      <w:r>
        <w:rPr>
          <w:rFonts w:ascii="Times New Roman"/>
          <w:b w:val="false"/>
          <w:i w:val="false"/>
          <w:color w:val="000000"/>
          <w:sz w:val="28"/>
        </w:rPr>
        <w:t>
      дамытуға нысаналы трансферттер 294864 мың теңге сомасында, олардың Қазақстан Республикасының Ұлттық қорынан нысаналы трансферттер есебінен 294864 мың теңге сомасында.</w:t>
      </w:r>
    </w:p>
    <w:p>
      <w:pPr>
        <w:spacing w:after="0"/>
        <w:ind w:left="0"/>
        <w:jc w:val="both"/>
      </w:pPr>
      <w:r>
        <w:rPr>
          <w:rFonts w:ascii="Times New Roman"/>
          <w:b w:val="false"/>
          <w:i w:val="false"/>
          <w:color w:val="000000"/>
          <w:sz w:val="28"/>
        </w:rPr>
        <w:t>
      2021 жылға арналған аудан бюджетіне республикалық бюджеттен берілетін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Облыстық бюджеттен 2021 жылға арналған аудандық бюджетте нысаналы трансферттер 685158,7 мың теңге сомасында ескерілсін, оның ішінде:</w:t>
      </w:r>
    </w:p>
    <w:bookmarkEnd w:id="7"/>
    <w:p>
      <w:pPr>
        <w:spacing w:after="0"/>
        <w:ind w:left="0"/>
        <w:jc w:val="both"/>
      </w:pPr>
      <w:r>
        <w:rPr>
          <w:rFonts w:ascii="Times New Roman"/>
          <w:b w:val="false"/>
          <w:i w:val="false"/>
          <w:color w:val="000000"/>
          <w:sz w:val="28"/>
        </w:rPr>
        <w:t>
      ағымдағы нысаналы трансферттер 446917,5 мың теңге сомасында;</w:t>
      </w:r>
    </w:p>
    <w:p>
      <w:pPr>
        <w:spacing w:after="0"/>
        <w:ind w:left="0"/>
        <w:jc w:val="both"/>
      </w:pPr>
      <w:r>
        <w:rPr>
          <w:rFonts w:ascii="Times New Roman"/>
          <w:b w:val="false"/>
          <w:i w:val="false"/>
          <w:color w:val="000000"/>
          <w:sz w:val="28"/>
        </w:rPr>
        <w:t>
      дамытуға нысаналы трансферттер 238241,2 мың теңге сомасында.</w:t>
      </w:r>
    </w:p>
    <w:p>
      <w:pPr>
        <w:spacing w:after="0"/>
        <w:ind w:left="0"/>
        <w:jc w:val="both"/>
      </w:pPr>
      <w:r>
        <w:rPr>
          <w:rFonts w:ascii="Times New Roman"/>
          <w:b w:val="false"/>
          <w:i w:val="false"/>
          <w:color w:val="000000"/>
          <w:sz w:val="28"/>
        </w:rPr>
        <w:t>
      2021 жылға арналған облыстық бюджеттен аудан бюджетіне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2021 жылға арналған аудандық бюджетте мамандарды әлеуметтік қолдау шараларын іске асыруға республикалық бюджеттен берілетін бюджеттік кредиттер 190089,5 мың теңге сомасында ескерілсін.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ауданның жергілікті атқарушы органының резерві 82306,4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2021 жылға арналған аудандық бюджетте аудандық бюджеттен кенттер мен ауылдық округтердің бюджеттеріне нысаналы трансферттер 616598,5 мың теңге сомасында көзделсін.</w:t>
      </w:r>
    </w:p>
    <w:bookmarkEnd w:id="10"/>
    <w:p>
      <w:pPr>
        <w:spacing w:after="0"/>
        <w:ind w:left="0"/>
        <w:jc w:val="both"/>
      </w:pPr>
      <w:r>
        <w:rPr>
          <w:rFonts w:ascii="Times New Roman"/>
          <w:b w:val="false"/>
          <w:i w:val="false"/>
          <w:color w:val="000000"/>
          <w:sz w:val="28"/>
        </w:rPr>
        <w:t>
      2021 жылға арналған аудандық бюджеттен кенттер мен ауылдық округтердің бюджеттеріне берілетін нысаналы трансферттерді бөлу Глубокое аудандық әкімдігінің қаулысымен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қосымша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Start w:name="z99" w:id="1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Глубокое аудандық мәслихаты шешімінің күші жойылды деп танылсын. </w:t>
      </w:r>
    </w:p>
    <w:bookmarkEnd w:id="12"/>
    <w:bookmarkStart w:name="z101" w:id="13"/>
    <w:p>
      <w:pPr>
        <w:spacing w:after="0"/>
        <w:ind w:left="0"/>
        <w:jc w:val="both"/>
      </w:pPr>
      <w:r>
        <w:rPr>
          <w:rFonts w:ascii="Times New Roman"/>
          <w:b w:val="false"/>
          <w:i w:val="false"/>
          <w:color w:val="000000"/>
          <w:sz w:val="28"/>
        </w:rPr>
        <w:t xml:space="preserve">
      12. Осы шешім 2021 жылдың 1 қаңтарынан бастап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55/2-VІ шешіміне 1 қосымша</w:t>
            </w:r>
          </w:p>
        </w:tc>
      </w:tr>
    </w:tbl>
    <w:p>
      <w:pPr>
        <w:spacing w:after="0"/>
        <w:ind w:left="0"/>
        <w:jc w:val="left"/>
      </w:pPr>
      <w:r>
        <w:rPr>
          <w:rFonts w:ascii="Times New Roman"/>
          <w:b/>
          <w:i w:val="false"/>
          <w:color w:val="000000"/>
        </w:rPr>
        <w:t xml:space="preserve"> 2021 жылға арналған Глубокое аудандық бюджет</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Глубокое аудандық мәслихатының 10.11.2021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9841990,5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жүйелерін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55/2-VІ шешіміне 2 қосымша</w:t>
            </w:r>
          </w:p>
        </w:tc>
      </w:tr>
    </w:tbl>
    <w:p>
      <w:pPr>
        <w:spacing w:after="0"/>
        <w:ind w:left="0"/>
        <w:jc w:val="left"/>
      </w:pPr>
      <w:r>
        <w:rPr>
          <w:rFonts w:ascii="Times New Roman"/>
          <w:b/>
          <w:i w:val="false"/>
          <w:color w:val="000000"/>
        </w:rPr>
        <w:t xml:space="preserve"> 2022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55/2-VІ шешіміне 3 қосымша</w:t>
            </w:r>
          </w:p>
        </w:tc>
      </w:tr>
    </w:tbl>
    <w:bookmarkStart w:name="z109" w:id="14"/>
    <w:p>
      <w:pPr>
        <w:spacing w:after="0"/>
        <w:ind w:left="0"/>
        <w:jc w:val="left"/>
      </w:pPr>
      <w:r>
        <w:rPr>
          <w:rFonts w:ascii="Times New Roman"/>
          <w:b/>
          <w:i w:val="false"/>
          <w:color w:val="000000"/>
        </w:rPr>
        <w:t xml:space="preserve"> 2023 жылға арналған Глубокое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55/2-VІ шешіміне 4 қосымша</w:t>
            </w:r>
          </w:p>
        </w:tc>
      </w:tr>
    </w:tbl>
    <w:bookmarkStart w:name="z112" w:id="15"/>
    <w:p>
      <w:pPr>
        <w:spacing w:after="0"/>
        <w:ind w:left="0"/>
        <w:jc w:val="left"/>
      </w:pPr>
      <w:r>
        <w:rPr>
          <w:rFonts w:ascii="Times New Roman"/>
          <w:b/>
          <w:i w:val="false"/>
          <w:color w:val="000000"/>
        </w:rPr>
        <w:t xml:space="preserve"> Глубокое аудандық мәслихатының күші жойылды деп танылуға жататын шешімдерінің тізбесі</w:t>
      </w:r>
    </w:p>
    <w:bookmarkEnd w:id="15"/>
    <w:bookmarkStart w:name="z18" w:id="16"/>
    <w:p>
      <w:pPr>
        <w:spacing w:after="0"/>
        <w:ind w:left="0"/>
        <w:jc w:val="both"/>
      </w:pPr>
      <w:r>
        <w:rPr>
          <w:rFonts w:ascii="Times New Roman"/>
          <w:b w:val="false"/>
          <w:i w:val="false"/>
          <w:color w:val="000000"/>
          <w:sz w:val="28"/>
        </w:rPr>
        <w:t xml:space="preserve">
      1. Глубокое аудандық мәслихатының 2019 жылғы 23 желтоқсандағы № 37/2-VI "2020-2022 жылдарға арналған Глубокое аудандық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6470 болып тіркелген, 2020 жылғы 10 қаңтарда Қазақстан Республикасы нормативтік құқықтық актілерінің эталондық бақылау банкінде электрондық түрде жарияланған).</w:t>
      </w:r>
    </w:p>
    <w:bookmarkEnd w:id="16"/>
    <w:bookmarkStart w:name="z19" w:id="17"/>
    <w:p>
      <w:pPr>
        <w:spacing w:after="0"/>
        <w:ind w:left="0"/>
        <w:jc w:val="both"/>
      </w:pPr>
      <w:r>
        <w:rPr>
          <w:rFonts w:ascii="Times New Roman"/>
          <w:b w:val="false"/>
          <w:i w:val="false"/>
          <w:color w:val="000000"/>
          <w:sz w:val="28"/>
        </w:rPr>
        <w:t xml:space="preserve">
      2. Глубокое аудандық мәслихатының 2020 жылғы 27 наурыздағы № 39/6-VI "Глубокое аудандық мәслихатының 2019 жылғы 23 желтоқсандағы № 37/2-VI "2020-2022 жылдарға арналған Глубокое аудандық бюджеті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6842 болып тіркелген, 2020 жылғы 8 сәуірде Қазақстан Республикасы нормативтік құқықтық актілерінің эталондық бақылау банкінде электрондық түрде жарияланған).</w:t>
      </w:r>
    </w:p>
    <w:bookmarkEnd w:id="17"/>
    <w:bookmarkStart w:name="z20" w:id="18"/>
    <w:p>
      <w:pPr>
        <w:spacing w:after="0"/>
        <w:ind w:left="0"/>
        <w:jc w:val="both"/>
      </w:pPr>
      <w:r>
        <w:rPr>
          <w:rFonts w:ascii="Times New Roman"/>
          <w:b w:val="false"/>
          <w:i w:val="false"/>
          <w:color w:val="000000"/>
          <w:sz w:val="28"/>
        </w:rPr>
        <w:t xml:space="preserve">
      3. Глубокое аудандық мәслихатының 2020 жылғы 28 сәуірдегі № 42/2-VI "Глубокое аудандық мәслихатының 2019 жылғы 23 желтоқсандағы № 37/2-VI "2020-2022 жылдарға арналған Глубокое аудандық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7034 болып тіркелген, 2020 жылғы 6 мамырда Қазақстан Республикасы нормативтік құқықтық актілерінің эталондық бақылау банкінде электрондық түрде жарияланған).</w:t>
      </w:r>
    </w:p>
    <w:bookmarkEnd w:id="18"/>
    <w:bookmarkStart w:name="z21" w:id="19"/>
    <w:p>
      <w:pPr>
        <w:spacing w:after="0"/>
        <w:ind w:left="0"/>
        <w:jc w:val="both"/>
      </w:pPr>
      <w:r>
        <w:rPr>
          <w:rFonts w:ascii="Times New Roman"/>
          <w:b w:val="false"/>
          <w:i w:val="false"/>
          <w:color w:val="000000"/>
          <w:sz w:val="28"/>
        </w:rPr>
        <w:t xml:space="preserve">
      4. Глубокое аудандық мәслихатының 2020 жылғы 21 мамырдағы № 43/5-VI "Глубокое аудандық мәслихатының 2019 жылғы 23 желтоқсандағы № 37/2-VI "2020-2022 жылдарға арналған Глубокое аудандық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7147 болып тіркелген, 2020 жылғы 6 маусымда Қазақстан Республикасы нормативтік құқықтық актілерінің эталондық бақылау банкінде электрондық түрде жарияланған).</w:t>
      </w:r>
    </w:p>
    <w:bookmarkEnd w:id="19"/>
    <w:bookmarkStart w:name="z22" w:id="20"/>
    <w:p>
      <w:pPr>
        <w:spacing w:after="0"/>
        <w:ind w:left="0"/>
        <w:jc w:val="both"/>
      </w:pPr>
      <w:r>
        <w:rPr>
          <w:rFonts w:ascii="Times New Roman"/>
          <w:b w:val="false"/>
          <w:i w:val="false"/>
          <w:color w:val="000000"/>
          <w:sz w:val="28"/>
        </w:rPr>
        <w:t xml:space="preserve">
      5. Глубокое аудандық мәслихатының 2020 жылғы 25 маусымдағы № 46/2-VI "Глубокое аудандық мәслихатының 2019 жылғы 23 желтоқсандағы № 37/2-VI "2020-2022 жылдарға арналған Глубокое аудандық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7284 болып тіркелген, 2020 жылғы 14 шілдеде Қазақстан Республикасы нормативтік құқықтық актілерінің эталондық бақылау банкінде электрондық түрде жарияланған).</w:t>
      </w:r>
    </w:p>
    <w:bookmarkEnd w:id="20"/>
    <w:bookmarkStart w:name="z23" w:id="21"/>
    <w:p>
      <w:pPr>
        <w:spacing w:after="0"/>
        <w:ind w:left="0"/>
        <w:jc w:val="both"/>
      </w:pPr>
      <w:r>
        <w:rPr>
          <w:rFonts w:ascii="Times New Roman"/>
          <w:b w:val="false"/>
          <w:i w:val="false"/>
          <w:color w:val="000000"/>
          <w:sz w:val="28"/>
        </w:rPr>
        <w:t xml:space="preserve">
      6. Глубокое аудандық мәслихатының 2020 жылғы 4 қыркүйектегі № 48/2-VI "Глубокое аудандық мәслихатының 2019 жылғы 23 желтоқсандағы № 37/2-VI "2020-2022 жылдарға арналған Глубокое аудандық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7551 болып тіркелген, 2020 жылғы 21 қыркүйекте Қазақстан Республикасы нормативтік құқықтық актілерінің эталондық бақылау банкінде электрондық түрде жарияланған).</w:t>
      </w:r>
    </w:p>
    <w:bookmarkEnd w:id="21"/>
    <w:bookmarkStart w:name="z24" w:id="22"/>
    <w:p>
      <w:pPr>
        <w:spacing w:after="0"/>
        <w:ind w:left="0"/>
        <w:jc w:val="both"/>
      </w:pPr>
      <w:r>
        <w:rPr>
          <w:rFonts w:ascii="Times New Roman"/>
          <w:b w:val="false"/>
          <w:i w:val="false"/>
          <w:color w:val="000000"/>
          <w:sz w:val="28"/>
        </w:rPr>
        <w:t xml:space="preserve">
      7. Глубокое аудандық мәслихатының 2020 жылғы 28 қазандағы № 51/2-VI "Глубокое аудандық мәслихатының 2019 жылғы 23 желтоқсандағы № 37/2-VI "2020-2022 жылдарға арналған Глубокое аудандық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7780 болып тіркелген, 2020 жылғы 13 қарашада Қазақстан Республикасы нормативтік құқықтық актілерінің эталондық бақылау банкінде электрондық түрде жарияланған).</w:t>
      </w:r>
    </w:p>
    <w:bookmarkEnd w:id="22"/>
    <w:bookmarkStart w:name="z25" w:id="23"/>
    <w:p>
      <w:pPr>
        <w:spacing w:after="0"/>
        <w:ind w:left="0"/>
        <w:jc w:val="both"/>
      </w:pPr>
      <w:r>
        <w:rPr>
          <w:rFonts w:ascii="Times New Roman"/>
          <w:b w:val="false"/>
          <w:i w:val="false"/>
          <w:color w:val="000000"/>
          <w:sz w:val="28"/>
        </w:rPr>
        <w:t xml:space="preserve">
      8. Глубокое аудандық мәслихатының 2020 жылғы 3 желтоқсандағы № 53/2-VI "Глубокое аудандық мәслихатының 2019 жылғы 23 желтоқсандағы № 37/2-VI "2020-2022 жылдарға арналған Глубокое аудандық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7973 болып тіркелген, 2020 жылғы 15 желтоқсанда Қазақстан Республикасы нормативтік құқықтық актілерінің эталондық бақылау банкінде электрондық түрде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