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e4f33" w14:textId="2ae4f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Жарма ауданы Әуезов кентінің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13 қаңтардағы № 42/349-VI шешімі. Шығыс Қазақстан облысының Әділет департаментінде 2020 жылғы 20 қаңтарда № 6649 болып тіркелді. Күші жойылды - Шығыс Қазақстан облысы Жарма аудандық мәслихатының 2020 жылғы 30 желтоқсандағы № 53/538-VI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30.12.2020 № 53/538-VI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1)-тармақшасына, 2-7-тармағына, Жарма аудандық мәслихатының 2019 жылғы 27 желтоқсандағы № 41/333-VІ "2020-2022 жылдарға арналған Жарма ауданының бюджеті туралы" (нормативтік құқықтық актілерді мемлекеттік тіркеу Тізілімінде № 6484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2020-2022 жылдарға арналған Жарма ауданы Әуезов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1"/>
    <w:p>
      <w:pPr>
        <w:spacing w:after="0"/>
        <w:ind w:left="0"/>
        <w:jc w:val="both"/>
      </w:pPr>
      <w:r>
        <w:rPr>
          <w:rFonts w:ascii="Times New Roman"/>
          <w:b w:val="false"/>
          <w:i w:val="false"/>
          <w:color w:val="000000"/>
          <w:sz w:val="28"/>
        </w:rPr>
        <w:t>
      1) кірістер – 40523,3 мың теңге, соның ішінде:</w:t>
      </w:r>
    </w:p>
    <w:p>
      <w:pPr>
        <w:spacing w:after="0"/>
        <w:ind w:left="0"/>
        <w:jc w:val="both"/>
      </w:pPr>
      <w:r>
        <w:rPr>
          <w:rFonts w:ascii="Times New Roman"/>
          <w:b w:val="false"/>
          <w:i w:val="false"/>
          <w:color w:val="000000"/>
          <w:sz w:val="28"/>
        </w:rPr>
        <w:t>
      салықтық түсімдер – 12228,7 мың теңге;</w:t>
      </w:r>
    </w:p>
    <w:p>
      <w:pPr>
        <w:spacing w:after="0"/>
        <w:ind w:left="0"/>
        <w:jc w:val="both"/>
      </w:pPr>
      <w:r>
        <w:rPr>
          <w:rFonts w:ascii="Times New Roman"/>
          <w:b w:val="false"/>
          <w:i w:val="false"/>
          <w:color w:val="000000"/>
          <w:sz w:val="28"/>
        </w:rPr>
        <w:t>
      салықтық емес түсімдер – 1086,0 мың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27208,6 мың теңге;</w:t>
      </w:r>
    </w:p>
    <w:p>
      <w:pPr>
        <w:spacing w:after="0"/>
        <w:ind w:left="0"/>
        <w:jc w:val="both"/>
      </w:pPr>
      <w:r>
        <w:rPr>
          <w:rFonts w:ascii="Times New Roman"/>
          <w:b w:val="false"/>
          <w:i w:val="false"/>
          <w:color w:val="000000"/>
          <w:sz w:val="28"/>
        </w:rPr>
        <w:t>
      2) шығындар – 43449,9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(профицииті) – -2926,6 теңге;</w:t>
      </w:r>
    </w:p>
    <w:p>
      <w:pPr>
        <w:spacing w:after="0"/>
        <w:ind w:left="0"/>
        <w:jc w:val="both"/>
      </w:pPr>
      <w:r>
        <w:rPr>
          <w:rFonts w:ascii="Times New Roman"/>
          <w:b w:val="false"/>
          <w:i w:val="false"/>
          <w:color w:val="000000"/>
          <w:sz w:val="28"/>
        </w:rPr>
        <w:t>
      6) бюджет тапшылығын қаржыландыру (профицитін пайдалану) – 2926,6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2926,6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Жарма аудандық мәслихатының 23.11.2020 </w:t>
      </w:r>
      <w:r>
        <w:rPr>
          <w:rFonts w:ascii="Times New Roman"/>
          <w:b w:val="false"/>
          <w:i w:val="false"/>
          <w:color w:val="000000"/>
          <w:sz w:val="28"/>
        </w:rPr>
        <w:t>№ 52/500-VI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2020 жылға Жарма ауданы Әуезов кентінің бюджетіне субвенция көлемi 19164,0 мың теңге сомада қарастырылсын.</w:t>
      </w:r>
    </w:p>
    <w:bookmarkEnd w:id="2"/>
    <w:bookmarkStart w:name="z8" w:id="3"/>
    <w:p>
      <w:pPr>
        <w:spacing w:after="0"/>
        <w:ind w:left="0"/>
        <w:jc w:val="both"/>
      </w:pPr>
      <w:r>
        <w:rPr>
          <w:rFonts w:ascii="Times New Roman"/>
          <w:b w:val="false"/>
          <w:i w:val="false"/>
          <w:color w:val="000000"/>
          <w:sz w:val="28"/>
        </w:rPr>
        <w:t>
      3. Осы шешім 2020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Тулеубаева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42/349-VI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2020 жылға арналған Жарма ауданы Әуезов кентінің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Жарма аудандық мәслихатының 23.11.2020 </w:t>
      </w:r>
      <w:r>
        <w:rPr>
          <w:rFonts w:ascii="Times New Roman"/>
          <w:b w:val="false"/>
          <w:i w:val="false"/>
          <w:color w:val="ff0000"/>
          <w:sz w:val="28"/>
        </w:rPr>
        <w:t>№ 52/500-VI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40 523,3</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12 228,7</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10 794,6</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10 571,6</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4 271,6</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27 208,6</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27 208,6</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27 208,6</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8 044,6</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r>
              <w:br/>
            </w:r>
            <w:r>
              <w:rPr>
                <w:rFonts w:ascii="Times New Roman"/>
                <w:b w:val="false"/>
                <w:i w:val="false"/>
                <w:color w:val="000000"/>
                <w:sz w:val="20"/>
              </w:rPr>
              <w:t>(мың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43 449,9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36 245,9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36 245,9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36 245,9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36 215,9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42/349-VI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2021 жылға арналған Жарма ауданы Әуезов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42/349-VI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2022 жылға арналған Жарма ауданы Әуезов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