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ed8e" w14:textId="368e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ауданы әкімінің 2018 жылғы 2 қарашадағы № 10 "Жарма ауданы бойынша сайлау учаскелерін құру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әкімінің 2020 жылғы 29 қазандағы № 387 шешімі. Шығыс Қазақстан облысының Әділет департаментінде 2020 жылғы 11 қарашада № 7788 болып тіркелді. Күші жойылды - Шығыс Қазақстан облысы Жарма ауданы әкімінің 2021 жылғы 18 ақпандағы № 5 шешімімен.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 Шығыс Қазақстан облысы Жарма ауданы әкімінің 18.02.2021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 2 тармақтарына сәйкес, Жарма ауданының әкімі ШЕШІМ ҚАБЫЛДАЙДЫ: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Жарма ауданы әкімінің 2018 жылғы 2 қарашадағы №10 "Жарма ауданы бойынша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5-10-157 болып тіркелген, "Қазақстан Республикасының нормативтік құқықтық актілерінің Эталондық бақылау банкінде электрондық түрде 2018 жылдың 20 қарашасында жарияланған) төмендегідей өзгерістер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№ № 515, 523, 559, 584 сайлау учаскелері жаңа редакцияда жазылсын: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№ 515 сайлау учаскесі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 – Терістаңбалы ауылы, Терістаңбалы ауылының фельдшерлік пунктінің ғимараты, Бейбітшілік көшесі, №1.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Терістаңбалы ауылы,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№ 3/1, 4/1, 4/2, 5, 7, 9, 10, 11, 12, 13, 17, 20, 22, 23/1, 23/2, 24/1, 24/2, 25/1, 28/1, 28/2, 29, 33/1, 37/1, 37/2, 41/1, 41/2, 46 үйлері, шалғайдағы мал шаруашылық учаскелері.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№ 523 сайлау учаскесі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 – Шар қаласы, "Т.Көбдіков атындағы орта мектебі" коммуналдық мемлекеттік мекемесі Е.Боранбай көшесі, №20 тел.2-17-96.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– Шар қаласы: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№№ 1, 2, 4, 5, 8, 12, 14, 16, 16/а, 19, 20, 21, 22, 23, 25, 27, 29, 32, 33, 34, 36, 37, 38, 39, 40, 42, 43, 45, 47, 50, 52, 54, 57, 58, 61 үйлері;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Турганбаев көшесі: № № 1, 2, 3, 5, 6, 8, 10, 11, 12, 14, 14a, 15, 16, 17, 18, 20, 21, 22, 24, 25, 29a, 30, 37, 39, 41, 42, 43, 44, 46, 48, 49, 50, 53, 55, 62, 67, 74, 75, 81, 84, 86, 90, 92, 94, 98,100,102,106,108,110,112,114 үйлері;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Орынбаев көшесі: № № 1, 3, 5/1, 5/2, 7, 10, 11, 12, 13, 14, 15, 17, 18, 19, 20, 21, 22, 23, 24, 25, 26, 27, 29, 30, 31, 32, 33, 34, 35, 36, 37, 38, 39 ,40/1, 40/2, 41, 42, 43, 44, 46, 48, 50, 52, 58, 60 ,62, 64, 66, 68,76 үйлері;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Герцен көшесі: № № 5,7,9,11,13,15,17,19,21,25,29,31,33,35 үйлері;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Бекишев көшесі: № № 1, 3, 4 ,5, 9, 11, 12, 13, 14, 16, 17, 20, 21, 22, 23, 24, 28, 30, 32 үйлері;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көшесі: № № 1, 2, 4, 5, 6, 7, 8, 9, 10, 12, 13, 14, 15, 16, 17, 18, 19, 21, 22, 23, 27, 29 үйлері;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Темирханов көшесі: № № 2, 5, 11, 12, 13, 13/а, 14, 15, 17, 18, 19, 20, 22, 24, 28 үйлері;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Маметова көшесі: № № 2, 3, 6, 7, 8, 8/а, 10, 11, 12, 13, 14, 15, 16, 17, 18, 20, 21, 25, 26, 27, 28, 31, 32, 33, 35, 36, 37, 38, 39, 40, 45, 55, 56, 56/а үйлері;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Береговая көшесі: № № 5, 7, 17/1, 17/4, 18, 22, 24, 25, 33, 37, 39, 40, 43/1, 43/2, 44, 48, 50, 51, 54, 56, 57, 59, 60, 61, 62, 63 үйлері;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Биғозыұлы көшесі: № № 1/1, 1/2, 3/1, 3/2, 4/1, 4/2, 5/1, 5/2, 6, 8, 9, 11, 12, 13, 13/а, 13/1, 13/2, 14, 16, 17, 18, 19, 20, 21, 22, 23, 24, 26, 27, 29, 31, 34, 35, 36, 39, 40, 42, 43, 44, 47, 48, 49, 51, 52, 53, 54, 55, 56, 58, 59, 60 ,61, 62, 65, 67, 69/1, 69/2, 70, 72, 73, 75, 76, 77, 79, 80, 82, 84, 88, 90, 92 үйлері;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Сулейменов көшесі: № № 1/2а, 1/1б, 1/1, 1/2, 2/1, 2/2, 3/1, 3/2, 4/2, 5/1, 6/1, 6/2, 6/3, 6/4, 7, 8, 8/1, 8/2, 9, 10, 11, 14, 15, 16, 17, 19, 21, 22, 23, 24, 25, 28, 29, 30, 32, 35, 41, 42, 43, 45, 46, 47, 48, 49, 50, 51, 53, 54, 56, 57, 58, 59, 61, 62/1, 62/2, 63, 64, 65/1, 65/2, 66, 68, 69/1, 69/2, 69/3, 69/2а, 70, 72, 74, 76, 78 үйлері;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Боранбай көшесі: № № 1/1, 1/2, 2, 2/1, 2/2, 9, 11, 13/1, 13/2, 15, 16/1, 16/2, 17/1, 17/2, 18/1, 19, 23, 24, 25, 27, 28, 30, 31/1, 31/2, 32, 34, 35, 36, 42, 44, 46, 47, 49, 49/а, 53, 54, 55, 57, 58, 59, 59/а, 66/1, 66/2, 68, 69, 71, 75/1, 75/2, 77, 78, 79, 80, 82, 84, 85, 88, 92, 98, 100 үйлері;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 Әубәкірұлы көшесі: № № 1, 2, 3, 4, 5/1, 5/а, 7, 7/а, 8, 9, 10, 12, 13, 16, 19, 24, 25, 26, 27, 28, 29, 30, 31, 32, 33, 35, 36, 37, 40, 41, 42, 44, 48, 50, 54, 56, 60, 62, 64, 66, 68 үйлері;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Байсеитова көшесі: № № 1/1, 1/2, 2/1, 2/2, 3/1, 3/2, 4/1, 4/2, 5/1, 5/2, 6/1, 6/2, 7/1, 7/2, 8/1, 8/2, 9/1, 9/2, 10/1, 10/2, 11/1, 11/2, 12/1, 12/2, 13/1, 13/2, 14/1, 15/1, 15/2, 16/1, 16/2, 17/1, 17/2, 18/1 үйлері;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Первомайская көшесі: № № 1/1, 1/2, 3/1, 3/2, 5/1, 5/2, 7/1, 9/1, 9/2, 11/1, 11/2, 13/1, 13/2, 15, 15/2, 17/1, 17/2 үйлері;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Титов көшесі: № № 2/1, 2/2, 4/1, 6/1, 6/2, 8/1, 8/2, 10/1, 10/2, 12/1, 12/2, 16/1, 18/1, 18/2 үйлері;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Сары-Арқа ауылы № № 1/1, 1/2, 1/3, 2/1, 2/2, 5, 6, 7, 8, 9, 10/1, 10/2, 11, 12/1, 12/2, 14, 16/1, 16/2, 19, 20, 21, 22, 23, 24/1, 24/2, 24/а, 25, 26, 27/1, 27/2, 28/1, 28/2, 29, 30, 31, 32, 33/1, 33/2, 38 үйлері;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№6 айырық № № 1, 2, 3, 6 үйлері;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№7 айырық № № 1, 2 ,3 ,4, 5 үйлері;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Қызылшар ауылы № № 1, 2, 3, 6 ,7, 8 үйлері;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Қараш ауылы № № 1, 2 үйлері.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№ 559 сайлау учаскесі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 - Жарықтас ауылы, "Болашақ" шаруа қожалығының ғимараты, 3 квартал, №21.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Жарықтас ауылы, 3 квартал: № 1- № 10 үйлері, шалғайдағы мал шаруашылық учаскелері.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№ 584 сайлау учаскесі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 - Асқаралы ауылы, А.Солтангазиннің жеке ғимараты, Ж. Орынбаев көшесі, № 16.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Асқаралы ауылы,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Ж.Орынбаев көшесі: № 1- №16 үйлері, шалғайдағы мал шаруашылық учаскелері.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"Жарма ауданы әкімінің аппараты" мемлекеттік мекемесі Қазақстан Республикасының заңнамалық актілерінде белгіленген тәртіпте: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тіркелгеннен кейін күнтізбелік он күн ішінде оның көшірмесін Жарма ауданы аумағында таратылатын мерзімді баспа басылымдарына ресми жариялауға жолданылуын;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жариялағаннан кейін осы шешімді Жарма ауданы әкімінің интернет-ресурсында орналастырылуын қамтамасыз етсін.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Жарма ауданы әкімінің орынбасары А. Ибраевқа жүктелсін.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КЕЛІСІЛДІ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Жарма аудандық аумақтық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Есенжолова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