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df94" w14:textId="cfed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Ақжал ауылдық округі әкімінің міндетін атқарушы 2020 жылғы 1 қыркүйектегі № 3 "Жарма ауданы Ақжал ауылдық округі Жаңаөзен ауылының көшелерін қайта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Ақжал ауылдық округі әкімінің 2020 жылғы 21 қазандағы № 4 шешімі. Шығыс Қазақстан облысының Әділет департаментінде 2020 жылғы 29 қазандағы № 7736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сәйкес, Жарма ауданы Ақжал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Ақжал ауылдық округі әкімінің міндетін атқарушы 2020 жылғы 1 қыркүйектегі № 3 "Жарма ауданы Ақжал ауылдық округі Жаңаөзен ауылының көшелерін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актілерінде мемлекеттік тіркеу Тізілімінде №7557 болып тіркелген, "Қазақстан Республикасының нормативтік құқықтық актілерінің Эталондық бақылау банкінде электрондық түрде 2020 жылдың 15 қыркүйегінде жарияланған") төмендегідей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"Жарма ауданы Ақжал ауылдық округі Жаңаөзен ауылының көшелерін қайта атау туралы".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Ақжал ауылдық округі әкімінің аппараты"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Жарма ауданы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шешім Жарма ауданы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