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c62d8c" w14:textId="bc62d8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қызметшілер болып табылатын және ауылдық жерде жұмыс iстейтiн әлеуметтік қамсыздандыру, мәдениет, спорт саласындағы мамандар лауазымдарының тізбесін айқындау туралы</w:t>
      </w:r>
    </w:p>
    <w:p>
      <w:pPr>
        <w:spacing w:after="0"/>
        <w:ind w:left="0"/>
        <w:jc w:val="both"/>
      </w:pPr>
      <w:r>
        <w:rPr>
          <w:rFonts w:ascii="Times New Roman"/>
          <w:b w:val="false"/>
          <w:i w:val="false"/>
          <w:color w:val="000000"/>
          <w:sz w:val="28"/>
        </w:rPr>
        <w:t>Шығыс Қазақстан облысы Зайсан ауданы әкімдігінің 2020 жылғы 28 желтоқсандағы № 743 қаулысы. Шығыс Қазақстан облысының Әділет департаментінде 2020 жылғы 30 желтоқсанда № 8129 болып тіркелді</w:t>
      </w:r>
    </w:p>
    <w:p>
      <w:pPr>
        <w:spacing w:after="0"/>
        <w:ind w:left="0"/>
        <w:jc w:val="both"/>
      </w:pPr>
      <w:bookmarkStart w:name="z5" w:id="0"/>
      <w:r>
        <w:rPr>
          <w:rFonts w:ascii="Times New Roman"/>
          <w:b w:val="false"/>
          <w:i w:val="false"/>
          <w:color w:val="ff0000"/>
          <w:sz w:val="28"/>
        </w:rPr>
        <w:t>
      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2015 жылғы 23 қарашадағы Еңбек Кодексінің </w:t>
      </w:r>
      <w:r>
        <w:rPr>
          <w:rFonts w:ascii="Times New Roman"/>
          <w:b w:val="false"/>
          <w:i w:val="false"/>
          <w:color w:val="000000"/>
          <w:sz w:val="28"/>
        </w:rPr>
        <w:t>18-бабының</w:t>
      </w:r>
      <w:r>
        <w:rPr>
          <w:rFonts w:ascii="Times New Roman"/>
          <w:b w:val="false"/>
          <w:i w:val="false"/>
          <w:color w:val="000000"/>
          <w:sz w:val="28"/>
        </w:rPr>
        <w:t xml:space="preserve"> 2) тармақшасына, 139-бабының </w:t>
      </w:r>
      <w:r>
        <w:rPr>
          <w:rFonts w:ascii="Times New Roman"/>
          <w:b w:val="false"/>
          <w:i w:val="false"/>
          <w:color w:val="000000"/>
          <w:sz w:val="28"/>
        </w:rPr>
        <w:t>9-тармағына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31-бабының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2016 жылғы 6 сәуірдегі "Құқықтық актілер туралы" Заңының 46-бабының </w:t>
      </w:r>
      <w:r>
        <w:rPr>
          <w:rFonts w:ascii="Times New Roman"/>
          <w:b w:val="false"/>
          <w:i w:val="false"/>
          <w:color w:val="000000"/>
          <w:sz w:val="28"/>
        </w:rPr>
        <w:t>2-тармағының</w:t>
      </w:r>
      <w:r>
        <w:rPr>
          <w:rFonts w:ascii="Times New Roman"/>
          <w:b w:val="false"/>
          <w:i w:val="false"/>
          <w:color w:val="000000"/>
          <w:sz w:val="28"/>
        </w:rPr>
        <w:t xml:space="preserve"> 4) тармақшасына, сәйкес, Зайсан ауданының әкімдігі ҚАУЛЫ ЕТЕДІ:</w:t>
      </w:r>
    </w:p>
    <w:bookmarkEnd w:id="1"/>
    <w:bookmarkStart w:name="z8" w:id="2"/>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азаматтық қызметшілер болып табылатын және ауылдық жерде жұмыс iстейтiн әлеуметтік қамсыздандыру, мәдениет, спорт саласындағы мамандар лауазымдарының тізбесі айқындалсын.</w:t>
      </w:r>
    </w:p>
    <w:bookmarkEnd w:id="2"/>
    <w:bookmarkStart w:name="z9" w:id="3"/>
    <w:p>
      <w:pPr>
        <w:spacing w:after="0"/>
        <w:ind w:left="0"/>
        <w:jc w:val="both"/>
      </w:pPr>
      <w:r>
        <w:rPr>
          <w:rFonts w:ascii="Times New Roman"/>
          <w:b w:val="false"/>
          <w:i w:val="false"/>
          <w:color w:val="000000"/>
          <w:sz w:val="28"/>
        </w:rPr>
        <w:t xml:space="preserve">
      2. Зайсан ауданы әкімдігінің 2019 жылғы 25 қаңтардағы "Азаматтық қызметшілер болып табылатын және ауылдық жерде жұмыс iстейтiн денсаулық сақтау, әлеуметтік қамсыздандыру, білім беру, мәдениет, спорт, ветеринария, орман шаруашылығы және ерекше қорғалатын табиғи аумақтар саласындағы мамандар лауазымдарының тізбесін айқындау туралы" №33 (нормативтік құқықтық актілерді мемлекеттік тіркеу Тізілімінде 2019 жылғы 31 қаңтарда 5-11-191 нөмірімен тіркелген, Қазақстан Республикасының нормативтік құқықтық актілердің Эталондық бақылау банкінде 2019 жылғы 06 ақпанда электрондық түрде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3"/>
    <w:bookmarkStart w:name="z10" w:id="4"/>
    <w:p>
      <w:pPr>
        <w:spacing w:after="0"/>
        <w:ind w:left="0"/>
        <w:jc w:val="both"/>
      </w:pPr>
      <w:r>
        <w:rPr>
          <w:rFonts w:ascii="Times New Roman"/>
          <w:b w:val="false"/>
          <w:i w:val="false"/>
          <w:color w:val="000000"/>
          <w:sz w:val="28"/>
        </w:rPr>
        <w:t>
      3. "Зайсан ауданының экономика және қаржы бөлімі" мемлекеттік мекемесі Қазақстан Республикасының заңнамалық актілерінде белгіленген тәртіпте:</w:t>
      </w:r>
    </w:p>
    <w:bookmarkEnd w:id="4"/>
    <w:bookmarkStart w:name="z11" w:id="5"/>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5"/>
    <w:bookmarkStart w:name="z12" w:id="6"/>
    <w:p>
      <w:pPr>
        <w:spacing w:after="0"/>
        <w:ind w:left="0"/>
        <w:jc w:val="both"/>
      </w:pPr>
      <w:r>
        <w:rPr>
          <w:rFonts w:ascii="Times New Roman"/>
          <w:b w:val="false"/>
          <w:i w:val="false"/>
          <w:color w:val="000000"/>
          <w:sz w:val="28"/>
        </w:rPr>
        <w:t>
      2) осы қаулы мемлекеттік тіркелген күнінен бастап күнтізбелік он күн ішінде оның көшірмесін Зайсан ауданының аумағында таратылатын мерзімді баспа басылымдарына ресми жариялануын қамтамасыз ету;</w:t>
      </w:r>
    </w:p>
    <w:bookmarkEnd w:id="6"/>
    <w:bookmarkStart w:name="z13" w:id="7"/>
    <w:p>
      <w:pPr>
        <w:spacing w:after="0"/>
        <w:ind w:left="0"/>
        <w:jc w:val="both"/>
      </w:pPr>
      <w:r>
        <w:rPr>
          <w:rFonts w:ascii="Times New Roman"/>
          <w:b w:val="false"/>
          <w:i w:val="false"/>
          <w:color w:val="000000"/>
          <w:sz w:val="28"/>
        </w:rPr>
        <w:t>
      3) ресми жарияланғанынан кейін осы қаулының Зайсан ауданы әкімдігінің интернет-ресурсында орналастырылуын қамтамасыз етсін.</w:t>
      </w:r>
    </w:p>
    <w:bookmarkEnd w:id="7"/>
    <w:bookmarkStart w:name="z14" w:id="8"/>
    <w:p>
      <w:pPr>
        <w:spacing w:after="0"/>
        <w:ind w:left="0"/>
        <w:jc w:val="both"/>
      </w:pPr>
      <w:r>
        <w:rPr>
          <w:rFonts w:ascii="Times New Roman"/>
          <w:b w:val="false"/>
          <w:i w:val="false"/>
          <w:color w:val="000000"/>
          <w:sz w:val="28"/>
        </w:rPr>
        <w:t>
      4. Осы қаулының орындалуын бақылау аудан әкімінің орынбасары С.Нуртазинге жүктелсін.</w:t>
      </w:r>
    </w:p>
    <w:bookmarkEnd w:id="8"/>
    <w:bookmarkStart w:name="z15" w:id="9"/>
    <w:p>
      <w:pPr>
        <w:spacing w:after="0"/>
        <w:ind w:left="0"/>
        <w:jc w:val="both"/>
      </w:pPr>
      <w:r>
        <w:rPr>
          <w:rFonts w:ascii="Times New Roman"/>
          <w:b w:val="false"/>
          <w:i w:val="false"/>
          <w:color w:val="000000"/>
          <w:sz w:val="28"/>
        </w:rPr>
        <w:t>
      5. Осы қаулы 2021 жылғы 1 қаңтардан бастап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Зайсан ауданының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Зайнулдин</w:t>
            </w:r>
            <w:r>
              <w:rPr>
                <w:rFonts w:ascii="Times New Roman"/>
                <w:b w:val="false"/>
                <w:i w:val="false"/>
                <w:color w:val="000000"/>
                <w:sz w:val="20"/>
              </w:rPr>
              <w:t>
</w:t>
            </w:r>
          </w:p>
        </w:tc>
      </w:tr>
    </w:tbl>
    <w:bookmarkStart w:name="z17" w:id="10"/>
    <w:p>
      <w:pPr>
        <w:spacing w:after="0"/>
        <w:ind w:left="0"/>
        <w:jc w:val="both"/>
      </w:pPr>
      <w:r>
        <w:rPr>
          <w:rFonts w:ascii="Times New Roman"/>
          <w:b w:val="false"/>
          <w:i w:val="false"/>
          <w:color w:val="000000"/>
          <w:sz w:val="28"/>
        </w:rPr>
        <w:t xml:space="preserve">
      "КЕЛІСІЛДІ" </w:t>
      </w:r>
      <w:r>
        <w:br/>
      </w:r>
      <w:r>
        <w:rPr>
          <w:rFonts w:ascii="Times New Roman"/>
          <w:b w:val="false"/>
          <w:i w:val="false"/>
          <w:color w:val="000000"/>
          <w:sz w:val="28"/>
        </w:rPr>
        <w:t xml:space="preserve">Зайсан аудандық </w:t>
      </w:r>
      <w:r>
        <w:br/>
      </w:r>
      <w:r>
        <w:rPr>
          <w:rFonts w:ascii="Times New Roman"/>
          <w:b w:val="false"/>
          <w:i w:val="false"/>
          <w:color w:val="000000"/>
          <w:sz w:val="28"/>
        </w:rPr>
        <w:t xml:space="preserve">мәслихатының хатшысы </w:t>
      </w:r>
      <w:r>
        <w:br/>
      </w:r>
      <w:r>
        <w:rPr>
          <w:rFonts w:ascii="Times New Roman"/>
          <w:b w:val="false"/>
          <w:i w:val="false"/>
          <w:color w:val="000000"/>
          <w:sz w:val="28"/>
        </w:rPr>
        <w:t>Д. Ыдырышев</w:t>
      </w:r>
    </w:p>
    <w:bookmarkEnd w:id="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Зайсан ауданының әкімдігінің </w:t>
            </w:r>
            <w:r>
              <w:br/>
            </w:r>
            <w:r>
              <w:rPr>
                <w:rFonts w:ascii="Times New Roman"/>
                <w:b w:val="false"/>
                <w:i w:val="false"/>
                <w:color w:val="000000"/>
                <w:sz w:val="20"/>
              </w:rPr>
              <w:t xml:space="preserve">2020 жылғы 28 желтоқсандағы </w:t>
            </w:r>
            <w:r>
              <w:br/>
            </w:r>
            <w:r>
              <w:rPr>
                <w:rFonts w:ascii="Times New Roman"/>
                <w:b w:val="false"/>
                <w:i w:val="false"/>
                <w:color w:val="000000"/>
                <w:sz w:val="20"/>
              </w:rPr>
              <w:t>№ 743 қаулысына қосымша</w:t>
            </w:r>
          </w:p>
        </w:tc>
      </w:tr>
    </w:tbl>
    <w:bookmarkStart w:name="z19" w:id="11"/>
    <w:p>
      <w:pPr>
        <w:spacing w:after="0"/>
        <w:ind w:left="0"/>
        <w:jc w:val="left"/>
      </w:pPr>
      <w:r>
        <w:rPr>
          <w:rFonts w:ascii="Times New Roman"/>
          <w:b/>
          <w:i w:val="false"/>
          <w:color w:val="000000"/>
        </w:rPr>
        <w:t xml:space="preserve"> Азаматтық қызметшілер болып табылатын және ауылдық жерде жұмыс істейтін әлеуметтік қамсыздандыру, мәдениет және спорт саласындағы мамандар лауазымдарының тізбесі</w:t>
      </w:r>
    </w:p>
    <w:bookmarkEnd w:id="11"/>
    <w:bookmarkStart w:name="z20" w:id="12"/>
    <w:p>
      <w:pPr>
        <w:spacing w:after="0"/>
        <w:ind w:left="0"/>
        <w:jc w:val="both"/>
      </w:pPr>
      <w:r>
        <w:rPr>
          <w:rFonts w:ascii="Times New Roman"/>
          <w:b w:val="false"/>
          <w:i w:val="false"/>
          <w:color w:val="000000"/>
          <w:sz w:val="28"/>
        </w:rPr>
        <w:t>
      1. Әлеуметтік қамсыздандыру саласындағы мамандарының лауазымдары: үйден әлеуметтік көмек көрсететін бөлімшенің меңгерушісі, арнайы әлеуметтік қызметтегі қажеттілігін анықтау және бағалау жөніндегі сарапшы маман, әлеуметтік жұмыс жөніндегі кеңесші, күтім жөніндегі әлеуметтік қызметкер, ассистент.</w:t>
      </w:r>
    </w:p>
    <w:bookmarkEnd w:id="12"/>
    <w:bookmarkStart w:name="z21" w:id="13"/>
    <w:p>
      <w:pPr>
        <w:spacing w:after="0"/>
        <w:ind w:left="0"/>
        <w:jc w:val="both"/>
      </w:pPr>
      <w:r>
        <w:rPr>
          <w:rFonts w:ascii="Times New Roman"/>
          <w:b w:val="false"/>
          <w:i w:val="false"/>
          <w:color w:val="000000"/>
          <w:sz w:val="28"/>
        </w:rPr>
        <w:t>
      2. Мәдениет саласындағы мамандарының лауазымдары: коммуналдық қазыналық кәсіпорын директоры, клуб меңгерушісі, әртіс, мәдени жұмыстарды ұйымдастырушы, аккомпаниатор, кітапханашы.</w:t>
      </w:r>
    </w:p>
    <w:bookmarkEnd w:id="13"/>
    <w:bookmarkStart w:name="z22" w:id="14"/>
    <w:p>
      <w:pPr>
        <w:spacing w:after="0"/>
        <w:ind w:left="0"/>
        <w:jc w:val="both"/>
      </w:pPr>
      <w:r>
        <w:rPr>
          <w:rFonts w:ascii="Times New Roman"/>
          <w:b w:val="false"/>
          <w:i w:val="false"/>
          <w:color w:val="000000"/>
          <w:sz w:val="28"/>
        </w:rPr>
        <w:t>
      3. Спорт саласындағы мамандарының лауазымдары: коммуналдық қазыналық кәсіпорын директоры, нұсқаушы, жаттықтырушы, медициналық медбике, педагог-психолог, тәрбиеші, тәлімгер.</w:t>
      </w:r>
    </w:p>
    <w:bookmarkEnd w:id="1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