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edc" w14:textId="476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округіне қарасты «Бек-Али» шаруа қожалығына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2020 жылғы 20 желтоқсандағы № 8 шешімі. Шығыс Қазақстан облысының Әділет департаментінде 2020 жылғы 21 желтоқсанда № 7994 болып тіркелді. Күші жойылды - Шығыс Қазақстан облысы Зайсан ауданы Қарабұлақ ауылдық округі әкімінің 2021 жылғы 2 наурыздағы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    Ескерту. Күші жойылды - Шығыс Қазақстан облысы Зайсан ауданы Қарабұлақ ауылдық округі әкімінің 02.03.2021 № 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ЗҚAИ-ның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«Қазақстан Республикасындағы жергілікті мемлекеттік басқару және өзін-өзі басқару туралы»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ветеринариялық-санитариялық инспекторының 2020 жылғы 10 желтоқсандағы № 791 ұсынысы негізінде Қарабұлақ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ҚAБЫЛДAДЫ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Қарабұлақ ауылдық округіне қарасты «Бек-Aли» шаруа қожалығының мүйізді ірі-қара малдарынан бруцеллез ауруының шығуына байланысты шектеу іс-шаралары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«Қарабұлақ ауылдық округ әкімінің аппараты»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осы шешімнің аумақтық әділет органында мемлекеттік тіркелуін;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ресми жарияланғаннан кейін осы шешімді Зайсан ауданы әкімдігінің интернет-ресурсына орналастырылуын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бақылауды өзіме қалдырамын.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Осы шешім оның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Қарабұлақ ауылдық округ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әкімінің міндетін атқарушы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Зияданова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