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4da0" w14:textId="2c84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округіне қарасты Ақши қыстағындағы "Толыбай"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2020 жылғы 13 қаңтардағы № 1 шешімі. Шығыс Қазақстан облысының Әділет департаментінде 2020 жылғы 15 қаңтарда № 6503 болып тіркелді. Күші жойылды -Шығыс Қазақстан облысы Зайсан ауданы Қаратал ауылдық округі әкімінің 2020 жылғы 27 сәуірдегі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Қаратал ауылдық округі әкімінің 2020 жылғы 27 сәуірдегі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2019 жылғы 11 желтоқсандағы № 286 ұсынысы негізінде Қаратал ауылдық округі әкімі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ауылдық округіне қарасты Ақши қыстағындағы "Толыбай" шаруа қожалығының мүйізді ірі 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"Қаратал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